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C1" w:rsidRDefault="00D81C3F" w:rsidP="00120E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6106795" cy="8396843"/>
            <wp:effectExtent l="19050" t="0" r="8255" b="0"/>
            <wp:docPr id="2" name="Рисунок 1" descr="C:\Users\МКОУ Зундинская СОШ\Pictures\2025-05-13 999\99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Зундинская СОШ\Pictures\2025-05-13 999\999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39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C1" w:rsidRDefault="00C36EC1" w:rsidP="00120E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6EC1" w:rsidRDefault="00C36EC1" w:rsidP="00120E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18.05.2023 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50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183725" w:rsidRPr="00AC6423" w:rsidRDefault="00AC6423" w:rsidP="00120E6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183725" w:rsidRPr="00AC6423" w:rsidRDefault="00AC6423" w:rsidP="00120E6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для ООП ООО;</w:t>
      </w:r>
    </w:p>
    <w:p w:rsidR="00183725" w:rsidRPr="00AC6423" w:rsidRDefault="00AC6423" w:rsidP="00120E6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183725" w:rsidRDefault="00AC6423" w:rsidP="00120E6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3725" w:rsidRDefault="00AC6423" w:rsidP="00120E6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3725" w:rsidRPr="00AC6423" w:rsidRDefault="00AC6423" w:rsidP="00120E6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позапрошлого годов. </w:t>
      </w:r>
    </w:p>
    <w:p w:rsidR="00120E61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20E61" w:rsidRDefault="00120E61" w:rsidP="00120E6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57E71" w:rsidRDefault="00AC6423" w:rsidP="00457E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183725" w:rsidRPr="00AC6423" w:rsidRDefault="00AC6423" w:rsidP="00457E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83725" w:rsidRPr="00C33DAA" w:rsidRDefault="00AC6423" w:rsidP="00457E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4) использует в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33DAA">
        <w:rPr>
          <w:lang w:val="ru-RU"/>
        </w:rPr>
        <w:br/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120E61" w:rsidRPr="00C33DAA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120E61" w:rsidRPr="00C33DA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 и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C33DAA">
        <w:rPr>
          <w:rFonts w:hAnsi="Times New Roman" w:cs="Times New Roman"/>
          <w:color w:val="000000"/>
          <w:sz w:val="24"/>
          <w:szCs w:val="24"/>
        </w:rPr>
        <w:t> </w:t>
      </w:r>
      <w:r w:rsidRPr="00C33DA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</w:t>
      </w:r>
    </w:p>
    <w:p w:rsidR="00457E71" w:rsidRPr="00457E71" w:rsidRDefault="00457E71" w:rsidP="00457E71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457E7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Практическая реализация цели и задач воспитания осуществлялась в рамках следующих направлений воспитательной работы школы. Каждое из них было представлено в соответствующем модуле: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«Ключевые общешкольные дела»,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«Классное руководство»,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«Школьный урок»,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«Курсы внеурочной деятельности»,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«Самоуправление»,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«Детские общественные объединения»,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-«Профориентация»,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«Работа с родителями».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«Безопасность и профилактика»,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«Экскурсии, экспедиции, походы»,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«Организация предметно-эстетической среды»,</w:t>
      </w:r>
    </w:p>
    <w:p w:rsidR="00457E71" w:rsidRDefault="00457E71" w:rsidP="00457E71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– «Школьные </w:t>
      </w:r>
      <w:proofErr w:type="spellStart"/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медиа</w:t>
      </w:r>
      <w:proofErr w:type="spellEnd"/>
      <w:r w:rsidRPr="00457E7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».</w:t>
      </w:r>
    </w:p>
    <w:p w:rsidR="00457E71" w:rsidRDefault="00457E71" w:rsidP="00457E71">
      <w:p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57E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Ключевые общешкольные дела являются стержнем годового цикла воспитательной работы школы, через которые осуществлялась интеграция воспитательных усилий педагогов.  Общешкольные ключевые дела объединяют детей и педагогов в единый коллектив. 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57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течение года классные руководители работали над: 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созданием банка педагогических идей классного руководителя;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-организацией   участия  школьников в общешкольных мероприятиях;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-участием в муниципальных, региональных, всероссийских, международных мероприятиях, акциях, конкурсах, соревнованиях;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проведением родительских собраний,  индивидуальных консультаций с родителями;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-проведением мероприятий по  предупреждению детского дорожно-транспортного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травматизма, по профилактике здорового образа жизни и т.д.;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-проведением мероприятий  по патриотическому воспитанию;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организацией  мероприятий в каникулярное время;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-проведением  еженедельных  классных  часов, уроков  мужества и информационных  пятиминуток;</w:t>
      </w:r>
    </w:p>
    <w:p w:rsid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-проведением  аналитической работы  воспитательной деятельности;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мониторингом  успеваемости и посещаемости класса по итогам каждой четверти.</w:t>
      </w:r>
    </w:p>
    <w:p w:rsidR="00457E71" w:rsidRPr="00457E71" w:rsidRDefault="00457E71" w:rsidP="00457E7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В течение года основными формами работы с детьми </w:t>
      </w:r>
      <w:r w:rsidRPr="00A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были часы общения, праздники, викторины, соревнования, беседы, классные часы.</w:t>
      </w:r>
    </w:p>
    <w:p w:rsidR="00457E71" w:rsidRDefault="00457E71" w:rsidP="00457E71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Дети участвовали  в планировании мероприятий, пытались организовать свою деятельность.</w:t>
      </w:r>
      <w:r w:rsidRPr="00A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ребята класса старались </w:t>
      </w:r>
      <w:r w:rsidRPr="00A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участвовать в различных конкурсах, играх, выставках, соревнованиях. В течение года обучающиеся приняли участие в школьных мероприятиях: «Праздник Осени», </w:t>
      </w:r>
      <w:r w:rsidRPr="00A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E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«День учителя», «День матери», «Новогодний бал», изготовлении открыток ко Дню пожилого человека, Дню защитника Отечества и др. Дети приняли также активное участие </w:t>
      </w:r>
      <w:r w:rsidRPr="00457E71">
        <w:rPr>
          <w:rFonts w:ascii="Times New Roman" w:eastAsia="Calibri" w:hAnsi="Times New Roman" w:cs="Times New Roman"/>
          <w:sz w:val="24"/>
          <w:szCs w:val="24"/>
          <w:lang w:val="ru-RU"/>
        </w:rPr>
        <w:t>в акциях  «Есть такая профессия – Родину защищать!», «Бессмертный полк», «Георгиевская ленточка», «Окна Победы», «Обелиск», «Окна России», «Школа против курения», «Столовая для пернатых», «МЫВМЕСТЕ#» и др.</w:t>
      </w:r>
    </w:p>
    <w:p w:rsidR="005A7E20" w:rsidRPr="00AC6423" w:rsidRDefault="005A7E20" w:rsidP="005A7E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5A7E20" w:rsidRPr="00AC6423" w:rsidRDefault="005A7E20" w:rsidP="00F77B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5A7E20" w:rsidRPr="005A7E20" w:rsidRDefault="005A7E20" w:rsidP="00F77B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  <w:r w:rsidR="00065C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7E71" w:rsidRPr="00457E71" w:rsidRDefault="005A7E20" w:rsidP="00457E71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457E71" w:rsidRPr="00457E71"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="00457E71" w:rsidRPr="00457E71">
        <w:rPr>
          <w:rFonts w:ascii="Times New Roman" w:hAnsi="Times New Roman" w:cs="Times New Roman"/>
          <w:sz w:val="24"/>
          <w:szCs w:val="24"/>
          <w:lang w:val="ru-RU"/>
        </w:rPr>
        <w:t xml:space="preserve"> работа в МКОУ «</w:t>
      </w:r>
      <w:proofErr w:type="spellStart"/>
      <w:r w:rsidR="00457E71" w:rsidRPr="00457E71">
        <w:rPr>
          <w:rFonts w:ascii="Times New Roman" w:hAnsi="Times New Roman" w:cs="Times New Roman"/>
          <w:sz w:val="24"/>
          <w:szCs w:val="24"/>
          <w:lang w:val="ru-RU"/>
        </w:rPr>
        <w:t>Зундинская</w:t>
      </w:r>
      <w:proofErr w:type="spellEnd"/>
      <w:r w:rsidR="00457E71" w:rsidRPr="00457E71">
        <w:rPr>
          <w:rFonts w:ascii="Times New Roman" w:hAnsi="Times New Roman" w:cs="Times New Roman"/>
          <w:sz w:val="24"/>
          <w:szCs w:val="24"/>
          <w:lang w:val="ru-RU"/>
        </w:rPr>
        <w:t xml:space="preserve"> СОШ» 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образования. Формы </w:t>
      </w:r>
      <w:proofErr w:type="spellStart"/>
      <w:r w:rsidR="00457E71" w:rsidRPr="00457E71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="00457E71" w:rsidRPr="00457E71">
        <w:rPr>
          <w:rFonts w:ascii="Times New Roman" w:hAnsi="Times New Roman" w:cs="Times New Roman"/>
          <w:sz w:val="24"/>
          <w:szCs w:val="24"/>
          <w:lang w:val="ru-RU"/>
        </w:rPr>
        <w:t xml:space="preserve"> работы школы  разнообразны, школьники заинтересованы в происходящем и вовлечены в организуемую деятельность. В 2023-2024 учебном году в школе эффективно внедрялась единая модель профориентации «Россия — мои горизонты» — она же</w:t>
      </w:r>
      <w:r w:rsidR="00457E71">
        <w:rPr>
          <w:rFonts w:ascii="Times New Roman" w:hAnsi="Times New Roman" w:cs="Times New Roman"/>
          <w:sz w:val="24"/>
          <w:szCs w:val="24"/>
          <w:lang w:val="ru-RU"/>
        </w:rPr>
        <w:t xml:space="preserve"> «Билет в будущее» в 6-9 классах.</w:t>
      </w:r>
    </w:p>
    <w:p w:rsidR="00183725" w:rsidRPr="00AC6423" w:rsidRDefault="006E036B" w:rsidP="00457E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Школа проводи</w:t>
      </w:r>
      <w:r w:rsidR="00120E6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систематическую работа с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="00AC6423">
        <w:rPr>
          <w:rFonts w:hAnsi="Times New Roman" w:cs="Times New Roman"/>
          <w:color w:val="000000"/>
          <w:sz w:val="24"/>
          <w:szCs w:val="24"/>
        </w:rPr>
        <w:t> 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183725" w:rsidRPr="00AC6423" w:rsidRDefault="00AC6423" w:rsidP="00F77B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3725" w:rsidRPr="00AC6423" w:rsidRDefault="00AC6423" w:rsidP="00F77B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83725" w:rsidRPr="00AC6423" w:rsidRDefault="00AC6423" w:rsidP="00F77BC7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183725" w:rsidRPr="00AC6423" w:rsidRDefault="000445F0" w:rsidP="00F77BC7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Художественно- эстетическое</w:t>
      </w:r>
      <w:r w:rsidR="00AC6423" w:rsidRPr="00AC6423">
        <w:rPr>
          <w:rFonts w:hAnsi="Times New Roman" w:cs="Times New Roman"/>
          <w:color w:val="000000"/>
          <w:sz w:val="24"/>
          <w:szCs w:val="24"/>
        </w:rPr>
        <w:t>.</w:t>
      </w:r>
    </w:p>
    <w:p w:rsidR="00183725" w:rsidRPr="000445F0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20E6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120E6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01.0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.2023 Школа реализует программ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Для этого Школа разработала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утвердила для учащихся дополнительн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5F0" w:rsidRPr="00AC6423" w:rsidRDefault="00AC6423" w:rsidP="006E036B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5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Театральные ступеньки</w:t>
      </w:r>
      <w:r w:rsidRPr="000445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5F0">
        <w:rPr>
          <w:rFonts w:hAnsi="Times New Roman" w:cs="Times New Roman"/>
          <w:color w:val="000000"/>
          <w:sz w:val="24"/>
          <w:szCs w:val="24"/>
          <w:lang w:val="ru-RU"/>
        </w:rPr>
        <w:t>— художественно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-эстетического</w:t>
      </w:r>
      <w:r w:rsidRPr="000445F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</w:t>
      </w:r>
      <w:r w:rsidR="000445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E61" w:rsidRDefault="00120E61" w:rsidP="00120E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83725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9"/>
        <w:gridCol w:w="7658"/>
      </w:tblGrid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  <w:proofErr w:type="spellEnd"/>
          </w:p>
        </w:tc>
      </w:tr>
      <w:tr w:rsidR="00183725" w:rsidRPr="00D81C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183725" w:rsidRPr="00D6091D" w:rsidRDefault="006D3B8B" w:rsidP="00F77BC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образовательных программ</w:t>
            </w:r>
            <w:r w:rsidR="00AC6423" w:rsidRPr="00D6091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183725" w:rsidRDefault="00AC6423" w:rsidP="00F77BC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3725" w:rsidRDefault="00AC6423" w:rsidP="00F77BC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3725" w:rsidRPr="00AC6423" w:rsidRDefault="00AC6423" w:rsidP="00F77BC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83725" w:rsidRPr="00AC6423" w:rsidRDefault="00AC6423" w:rsidP="00F77BC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83725" w:rsidRPr="00AC6423" w:rsidRDefault="00AC6423" w:rsidP="00F77BC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83725" w:rsidRDefault="00AC6423" w:rsidP="00F77BC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83725" w:rsidRPr="00D81C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83725" w:rsidRPr="00AC6423" w:rsidRDefault="00AC6423" w:rsidP="00F77BC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83725" w:rsidRPr="00AC6423" w:rsidRDefault="00AC6423" w:rsidP="00F77BC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83725" w:rsidRPr="00AC6423" w:rsidRDefault="00AC6423" w:rsidP="00F77BC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83725" w:rsidRPr="00AC6423" w:rsidRDefault="00AC6423" w:rsidP="00F77BC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183725" w:rsidRPr="00AC6423" w:rsidRDefault="00D6091D" w:rsidP="00F77BC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гуманитарного цикла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3725" w:rsidRPr="00AC6423" w:rsidRDefault="00D6091D" w:rsidP="00F77BC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proofErr w:type="spellStart"/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</w:t>
      </w:r>
      <w:r w:rsidR="00AC6423" w:rsidRPr="00AC6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3725" w:rsidRPr="00D6091D" w:rsidRDefault="00D6091D" w:rsidP="00F77BC7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родного языка и начальных классов</w:t>
      </w:r>
      <w:r w:rsidR="00AC6423" w:rsidRPr="00D60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Совет родителей</w:t>
      </w:r>
      <w:r w:rsidR="00056B37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6091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="00D6091D">
        <w:rPr>
          <w:rFonts w:hAnsi="Times New Roman" w:cs="Times New Roman"/>
          <w:color w:val="000000"/>
          <w:sz w:val="24"/>
          <w:szCs w:val="24"/>
          <w:lang w:val="ru-RU"/>
        </w:rPr>
        <w:t>перешла на электронные журналы.</w:t>
      </w:r>
    </w:p>
    <w:p w:rsidR="00120E61" w:rsidRDefault="00120E61" w:rsidP="00120E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0E61" w:rsidRPr="00617FE0" w:rsidRDefault="00AC6423" w:rsidP="00617F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83725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 w:rsidR="00D60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202</w:t>
      </w:r>
      <w:r w:rsidR="00D6091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D6091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4880"/>
        <w:gridCol w:w="1272"/>
        <w:gridCol w:w="1272"/>
        <w:gridCol w:w="1701"/>
      </w:tblGrid>
      <w:tr w:rsidR="00D6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6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D6091D" w:rsidRDefault="00D6091D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D6091D" w:rsidRDefault="00D6091D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6091D" w:rsidRPr="00D81C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091D" w:rsidRPr="00D81C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9266F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9266F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9266F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AC6423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Pr="006E6BEA" w:rsidRDefault="006E6BEA" w:rsidP="009266F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91D" w:rsidRDefault="00D6091D" w:rsidP="009266F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120E61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</w:t>
      </w:r>
      <w:r w:rsidR="006E6BEA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9266F8" w:rsidRPr="00AC6423" w:rsidRDefault="009266F8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E61" w:rsidRPr="00120E61" w:rsidRDefault="00AC6423" w:rsidP="009266F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20E61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120E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20E61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183725" w:rsidRPr="009266F8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9266F8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9266F8">
        <w:rPr>
          <w:rFonts w:hAnsi="Times New Roman" w:cs="Times New Roman"/>
          <w:b/>
          <w:color w:val="000000"/>
          <w:sz w:val="24"/>
          <w:szCs w:val="24"/>
        </w:rPr>
        <w:t>» в</w:t>
      </w:r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о 2 полугодии 2023-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202</w:t>
      </w:r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уч</w:t>
      </w:r>
      <w:proofErr w:type="spellEnd"/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Pr="009266F8">
        <w:rPr>
          <w:rFonts w:hAnsi="Times New Roman" w:cs="Times New Roman"/>
          <w:b/>
          <w:color w:val="000000"/>
          <w:sz w:val="24"/>
          <w:szCs w:val="24"/>
        </w:rPr>
        <w:t>год</w:t>
      </w:r>
      <w:proofErr w:type="spellEnd"/>
      <w:r w:rsidR="00120E61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1"/>
        <w:gridCol w:w="718"/>
        <w:gridCol w:w="610"/>
        <w:gridCol w:w="495"/>
        <w:gridCol w:w="1198"/>
        <w:gridCol w:w="745"/>
        <w:gridCol w:w="1409"/>
        <w:gridCol w:w="457"/>
        <w:gridCol w:w="610"/>
        <w:gridCol w:w="342"/>
        <w:gridCol w:w="610"/>
        <w:gridCol w:w="342"/>
        <w:gridCol w:w="917"/>
        <w:gridCol w:w="433"/>
      </w:tblGrid>
      <w:tr w:rsidR="00183725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83725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725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8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6B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120E61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33DAA" w:rsidRDefault="00C33DAA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E61" w:rsidRPr="009266F8" w:rsidRDefault="00120E61" w:rsidP="00120E6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 1 полугодии 2024-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2025 </w:t>
      </w:r>
      <w:proofErr w:type="spellStart"/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уч.года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1"/>
        <w:gridCol w:w="718"/>
        <w:gridCol w:w="610"/>
        <w:gridCol w:w="495"/>
        <w:gridCol w:w="1198"/>
        <w:gridCol w:w="745"/>
        <w:gridCol w:w="1409"/>
        <w:gridCol w:w="457"/>
        <w:gridCol w:w="610"/>
        <w:gridCol w:w="342"/>
        <w:gridCol w:w="610"/>
        <w:gridCol w:w="342"/>
        <w:gridCol w:w="917"/>
        <w:gridCol w:w="433"/>
      </w:tblGrid>
      <w:tr w:rsidR="00120E61" w:rsidTr="0025271D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120E61" w:rsidRDefault="00120E61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120E61" w:rsidRDefault="00120E61" w:rsidP="00120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условно</w:t>
            </w:r>
            <w:proofErr w:type="spellEnd"/>
          </w:p>
        </w:tc>
      </w:tr>
      <w:tr w:rsidR="00120E61" w:rsidTr="0025271D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E61" w:rsidTr="0025271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53B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20E61" w:rsidTr="002527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0E61" w:rsidTr="002527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Pr="006E6BEA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E61" w:rsidRDefault="00120E61" w:rsidP="002527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0E61" w:rsidRDefault="00120E61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E6B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E6B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6E6BEA">
        <w:rPr>
          <w:rFonts w:hAnsi="Times New Roman" w:cs="Times New Roman"/>
          <w:color w:val="000000"/>
          <w:sz w:val="24"/>
          <w:szCs w:val="24"/>
          <w:lang w:val="ru-RU"/>
        </w:rPr>
        <w:t>остается на том же уровне.</w:t>
      </w:r>
    </w:p>
    <w:p w:rsidR="00183725" w:rsidRPr="009266F8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</w:t>
      </w:r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2 полугодии 2023-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202</w:t>
      </w:r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120E61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уч.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E6BEA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"/>
        <w:gridCol w:w="707"/>
        <w:gridCol w:w="603"/>
        <w:gridCol w:w="489"/>
        <w:gridCol w:w="1180"/>
        <w:gridCol w:w="790"/>
        <w:gridCol w:w="1180"/>
        <w:gridCol w:w="735"/>
        <w:gridCol w:w="603"/>
        <w:gridCol w:w="339"/>
        <w:gridCol w:w="603"/>
        <w:gridCol w:w="339"/>
        <w:gridCol w:w="904"/>
        <w:gridCol w:w="428"/>
      </w:tblGrid>
      <w:tr w:rsidR="00183725" w:rsidRPr="00120E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20E61">
              <w:rPr>
                <w:lang w:val="ru-RU"/>
              </w:rPr>
              <w:br/>
            </w:r>
            <w:proofErr w:type="spellStart"/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20E61">
              <w:rPr>
                <w:lang w:val="ru-RU"/>
              </w:rPr>
              <w:br/>
            </w: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120E61">
              <w:rPr>
                <w:lang w:val="ru-RU"/>
              </w:rPr>
              <w:br/>
            </w:r>
            <w:r w:rsid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120E61">
              <w:rPr>
                <w:lang w:val="ru-RU"/>
              </w:rPr>
              <w:br/>
            </w:r>
            <w:r w:rsid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</w:t>
            </w:r>
            <w:r w:rsidRPr="00120E61">
              <w:rPr>
                <w:lang w:val="ru-RU"/>
              </w:rPr>
              <w:br/>
            </w: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</w:p>
        </w:tc>
      </w:tr>
      <w:tr w:rsidR="00183725" w:rsidRPr="00120E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них </w:t>
            </w:r>
            <w:proofErr w:type="spellStart"/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27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 w:rsidRP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52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6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6E6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D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6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6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2527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43,75</w:t>
            </w:r>
            <w:r w:rsidR="006E6BEA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6E6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0E61" w:rsidRDefault="00120E61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6BEA" w:rsidRPr="009266F8" w:rsidRDefault="006E6BEA" w:rsidP="00120E6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="00120E61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1 полугодии 2024-2025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"/>
        <w:gridCol w:w="707"/>
        <w:gridCol w:w="603"/>
        <w:gridCol w:w="489"/>
        <w:gridCol w:w="1180"/>
        <w:gridCol w:w="790"/>
        <w:gridCol w:w="1180"/>
        <w:gridCol w:w="735"/>
        <w:gridCol w:w="603"/>
        <w:gridCol w:w="339"/>
        <w:gridCol w:w="603"/>
        <w:gridCol w:w="339"/>
        <w:gridCol w:w="904"/>
        <w:gridCol w:w="428"/>
      </w:tblGrid>
      <w:tr w:rsidR="006E6BEA" w:rsidTr="006E6B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120E61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>
              <w:br/>
            </w:r>
            <w:r w:rsid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120E61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r w:rsid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="00120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условно</w:t>
            </w:r>
            <w:proofErr w:type="spellEnd"/>
          </w:p>
        </w:tc>
      </w:tr>
      <w:tr w:rsidR="006E6BEA" w:rsidTr="006E6B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BEA" w:rsidTr="006E6B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E6BEA" w:rsidTr="006E6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Default="006E6BEA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8D2DE8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6E6BEA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8D2DE8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8D2DE8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8D2DE8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8D2DE8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8D2DE8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BEA" w:rsidRPr="008D2DE8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D2DE8" w:rsidTr="006E6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DE8" w:rsidTr="006E6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DE8" w:rsidTr="006E6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DE8" w:rsidTr="006E6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DE8" w:rsidTr="006E6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2527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46,</w:t>
            </w:r>
            <w:r w:rsidR="0025271D">
              <w:rPr>
                <w:lang w:val="ru-RU"/>
              </w:rPr>
              <w:t>75</w:t>
            </w:r>
            <w:r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6E6BEA" w:rsidRDefault="008D2DE8" w:rsidP="002527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27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Default="008D2DE8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266F8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«5», снизился, процент учащихся, окончивших на «5», 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="002527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3D6F" w:rsidRDefault="00833D6F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3D6F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F8">
        <w:rPr>
          <w:rFonts w:ascii="Times New Roman" w:hAnsi="Times New Roman" w:cs="Times New Roman"/>
          <w:b/>
          <w:sz w:val="24"/>
          <w:szCs w:val="24"/>
          <w:lang w:val="ru-RU"/>
        </w:rPr>
        <w:t>Реализация дополнительных образовательных программ НОО</w:t>
      </w:r>
    </w:p>
    <w:p w:rsidR="00833D6F" w:rsidRPr="009266F8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 2 полугодии 2023-2024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уч.года</w:t>
      </w:r>
      <w:proofErr w:type="spellEnd"/>
    </w:p>
    <w:tbl>
      <w:tblPr>
        <w:tblStyle w:val="a8"/>
        <w:tblW w:w="0" w:type="auto"/>
        <w:tblLook w:val="04A0"/>
      </w:tblPr>
      <w:tblGrid>
        <w:gridCol w:w="1611"/>
        <w:gridCol w:w="1789"/>
        <w:gridCol w:w="1267"/>
        <w:gridCol w:w="4513"/>
      </w:tblGrid>
      <w:tr w:rsidR="00833D6F" w:rsidRPr="007678D2" w:rsidTr="006C5546">
        <w:trPr>
          <w:trHeight w:val="335"/>
        </w:trPr>
        <w:tc>
          <w:tcPr>
            <w:tcW w:w="1611" w:type="dxa"/>
            <w:vMerge w:val="restart"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789" w:type="dxa"/>
            <w:vMerge w:val="restart"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vMerge w:val="restart"/>
          </w:tcPr>
          <w:p w:rsidR="00833D6F" w:rsidRPr="007678D2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833D6F" w:rsidRPr="007678D2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</w:tr>
      <w:tr w:rsidR="00833D6F" w:rsidTr="006C5546">
        <w:trPr>
          <w:trHeight w:val="201"/>
        </w:trPr>
        <w:tc>
          <w:tcPr>
            <w:tcW w:w="1611" w:type="dxa"/>
            <w:vMerge/>
          </w:tcPr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833D6F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833D6F" w:rsidTr="006C5546">
        <w:trPr>
          <w:trHeight w:val="255"/>
        </w:trPr>
        <w:tc>
          <w:tcPr>
            <w:tcW w:w="1611" w:type="dxa"/>
            <w:vMerge/>
          </w:tcPr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833D6F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833D6F" w:rsidTr="006C5546">
        <w:trPr>
          <w:trHeight w:val="270"/>
        </w:trPr>
        <w:tc>
          <w:tcPr>
            <w:tcW w:w="1611" w:type="dxa"/>
            <w:vMerge/>
          </w:tcPr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833D6F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</w:tr>
    </w:tbl>
    <w:p w:rsidR="00833D6F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3D6F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F8">
        <w:rPr>
          <w:rFonts w:ascii="Times New Roman" w:hAnsi="Times New Roman" w:cs="Times New Roman"/>
          <w:b/>
          <w:sz w:val="24"/>
          <w:szCs w:val="24"/>
          <w:lang w:val="ru-RU"/>
        </w:rPr>
        <w:t>Реализация дополнительных образовательных программ ООО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33D6F" w:rsidRPr="009266F8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 2 полугодии 2023-2024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уч.года</w:t>
      </w:r>
      <w:proofErr w:type="spellEnd"/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1650"/>
        <w:gridCol w:w="1611"/>
        <w:gridCol w:w="1134"/>
        <w:gridCol w:w="4961"/>
      </w:tblGrid>
      <w:tr w:rsidR="00833D6F" w:rsidTr="006C5546">
        <w:trPr>
          <w:trHeight w:val="273"/>
        </w:trPr>
        <w:tc>
          <w:tcPr>
            <w:tcW w:w="1650" w:type="dxa"/>
            <w:vMerge w:val="restart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6F" w:rsidRPr="00FE369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611" w:type="dxa"/>
            <w:vMerge w:val="restart"/>
          </w:tcPr>
          <w:p w:rsidR="00833D6F" w:rsidRPr="00B76338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833D6F" w:rsidRPr="00031666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33D6F" w:rsidRPr="00CF51B9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377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833D6F" w:rsidRPr="00E85664" w:rsidTr="006C5546">
        <w:trPr>
          <w:trHeight w:val="30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CF51B9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51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и культура родного края</w:t>
            </w:r>
            <w:r w:rsidRPr="00CF51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833D6F" w:rsidTr="006C5546">
        <w:trPr>
          <w:trHeight w:val="24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CF51B9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«Занимательный английский»</w:t>
            </w:r>
          </w:p>
        </w:tc>
      </w:tr>
      <w:tr w:rsidR="00833D6F" w:rsidTr="006C5546">
        <w:trPr>
          <w:trHeight w:val="21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288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ИКРК</w:t>
            </w:r>
          </w:p>
        </w:tc>
      </w:tr>
      <w:tr w:rsidR="00833D6F" w:rsidTr="006C5546">
        <w:trPr>
          <w:trHeight w:val="28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(калмыцкий) язык</w:t>
            </w:r>
          </w:p>
        </w:tc>
      </w:tr>
      <w:tr w:rsidR="00833D6F" w:rsidTr="006C5546">
        <w:trPr>
          <w:trHeight w:val="25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833D6F" w:rsidTr="006C5546">
        <w:trPr>
          <w:trHeight w:val="337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37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833D6F" w:rsidTr="006C5546">
        <w:trPr>
          <w:trHeight w:val="31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 А</w:t>
            </w: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чемодане</w:t>
            </w: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833D6F" w:rsidTr="006C5546">
        <w:trPr>
          <w:trHeight w:val="39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«Финансовая грамотность»</w:t>
            </w:r>
          </w:p>
        </w:tc>
      </w:tr>
      <w:tr w:rsidR="00833D6F" w:rsidTr="006C5546">
        <w:trPr>
          <w:trHeight w:val="288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24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833D6F" w:rsidTr="006C5546">
        <w:trPr>
          <w:trHeight w:val="25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 Мастерская слова»</w:t>
            </w:r>
          </w:p>
        </w:tc>
      </w:tr>
      <w:tr w:rsidR="00833D6F" w:rsidTr="006C5546">
        <w:trPr>
          <w:trHeight w:val="28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833D6F" w:rsidTr="006C5546">
        <w:trPr>
          <w:trHeight w:val="303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379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Родная (калмыцкая литература)</w:t>
            </w:r>
          </w:p>
        </w:tc>
      </w:tr>
      <w:tr w:rsidR="00833D6F" w:rsidTr="006C5546">
        <w:trPr>
          <w:trHeight w:val="51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</w:tbl>
    <w:p w:rsidR="00833D6F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3D6F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F8">
        <w:rPr>
          <w:rFonts w:ascii="Times New Roman" w:hAnsi="Times New Roman" w:cs="Times New Roman"/>
          <w:b/>
          <w:sz w:val="24"/>
          <w:szCs w:val="24"/>
          <w:lang w:val="ru-RU"/>
        </w:rPr>
        <w:t>Реализация дополнительных образовательных программ НОО</w:t>
      </w:r>
    </w:p>
    <w:p w:rsidR="00833D6F" w:rsidRPr="009266F8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1 полугодии 2024-2025уч.года</w:t>
      </w:r>
    </w:p>
    <w:tbl>
      <w:tblPr>
        <w:tblStyle w:val="a8"/>
        <w:tblW w:w="0" w:type="auto"/>
        <w:tblLook w:val="04A0"/>
      </w:tblPr>
      <w:tblGrid>
        <w:gridCol w:w="1611"/>
        <w:gridCol w:w="1789"/>
        <w:gridCol w:w="1267"/>
        <w:gridCol w:w="4513"/>
      </w:tblGrid>
      <w:tr w:rsidR="00833D6F" w:rsidRPr="007678D2" w:rsidTr="006C5546">
        <w:trPr>
          <w:trHeight w:val="335"/>
        </w:trPr>
        <w:tc>
          <w:tcPr>
            <w:tcW w:w="1611" w:type="dxa"/>
            <w:vMerge w:val="restart"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789" w:type="dxa"/>
            <w:vMerge w:val="restart"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vMerge w:val="restart"/>
          </w:tcPr>
          <w:p w:rsidR="00833D6F" w:rsidRPr="007678D2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833D6F" w:rsidRPr="007678D2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</w:tr>
      <w:tr w:rsidR="00833D6F" w:rsidTr="006C5546">
        <w:trPr>
          <w:trHeight w:val="201"/>
        </w:trPr>
        <w:tc>
          <w:tcPr>
            <w:tcW w:w="1611" w:type="dxa"/>
            <w:vMerge/>
          </w:tcPr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833D6F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ОРКСЭ</w:t>
            </w:r>
          </w:p>
        </w:tc>
      </w:tr>
      <w:tr w:rsidR="00833D6F" w:rsidTr="006C5546">
        <w:trPr>
          <w:trHeight w:val="255"/>
        </w:trPr>
        <w:tc>
          <w:tcPr>
            <w:tcW w:w="1611" w:type="dxa"/>
            <w:vMerge/>
          </w:tcPr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833D6F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833D6F" w:rsidTr="006C5546">
        <w:trPr>
          <w:trHeight w:val="270"/>
        </w:trPr>
        <w:tc>
          <w:tcPr>
            <w:tcW w:w="1611" w:type="dxa"/>
            <w:vMerge/>
          </w:tcPr>
          <w:p w:rsidR="00833D6F" w:rsidRPr="006A2BE5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833D6F" w:rsidRPr="006A2BE5" w:rsidRDefault="00833D6F" w:rsidP="006C5546">
            <w:pPr>
              <w:tabs>
                <w:tab w:val="left" w:pos="1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833D6F" w:rsidRDefault="00833D6F" w:rsidP="006C5546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 игры»</w:t>
            </w:r>
          </w:p>
        </w:tc>
      </w:tr>
    </w:tbl>
    <w:p w:rsidR="00833D6F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3D6F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F8">
        <w:rPr>
          <w:rFonts w:ascii="Times New Roman" w:hAnsi="Times New Roman" w:cs="Times New Roman"/>
          <w:b/>
          <w:sz w:val="24"/>
          <w:szCs w:val="24"/>
          <w:lang w:val="ru-RU"/>
        </w:rPr>
        <w:t>Реализация дополнительных образовательных программ ООО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33D6F" w:rsidRPr="009266F8" w:rsidRDefault="00833D6F" w:rsidP="00833D6F">
      <w:pPr>
        <w:tabs>
          <w:tab w:val="left" w:pos="38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1 полугодии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уч.года</w:t>
      </w:r>
      <w:proofErr w:type="spellEnd"/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1650"/>
        <w:gridCol w:w="1611"/>
        <w:gridCol w:w="1134"/>
        <w:gridCol w:w="4961"/>
      </w:tblGrid>
      <w:tr w:rsidR="00833D6F" w:rsidTr="006C5546">
        <w:trPr>
          <w:trHeight w:val="273"/>
        </w:trPr>
        <w:tc>
          <w:tcPr>
            <w:tcW w:w="1650" w:type="dxa"/>
            <w:vMerge w:val="restart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6F" w:rsidRPr="00FE369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611" w:type="dxa"/>
            <w:vMerge w:val="restart"/>
          </w:tcPr>
          <w:p w:rsidR="00833D6F" w:rsidRPr="00B76338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833D6F" w:rsidRPr="00031666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33D6F" w:rsidRPr="00CF51B9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377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833D6F" w:rsidRPr="009266F8" w:rsidTr="006C5546">
        <w:trPr>
          <w:trHeight w:val="30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CF51B9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833D6F" w:rsidTr="006C5546">
        <w:trPr>
          <w:trHeight w:val="24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CF51B9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«Занимательная  биология»</w:t>
            </w:r>
          </w:p>
        </w:tc>
      </w:tr>
      <w:tr w:rsidR="00833D6F" w:rsidTr="006C5546">
        <w:trPr>
          <w:trHeight w:val="21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288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биология</w:t>
            </w:r>
          </w:p>
        </w:tc>
      </w:tr>
      <w:tr w:rsidR="00833D6F" w:rsidTr="006C5546">
        <w:trPr>
          <w:trHeight w:val="28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(калмыцкий) язык</w:t>
            </w:r>
          </w:p>
        </w:tc>
      </w:tr>
      <w:tr w:rsidR="00833D6F" w:rsidTr="006C5546">
        <w:trPr>
          <w:trHeight w:val="25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833D6F" w:rsidTr="006C5546">
        <w:trPr>
          <w:trHeight w:val="529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33D6F" w:rsidTr="006C5546">
        <w:trPr>
          <w:trHeight w:val="37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833D6F" w:rsidTr="006C5546">
        <w:trPr>
          <w:trHeight w:val="315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833D6F" w:rsidTr="006C5546">
        <w:trPr>
          <w:trHeight w:val="39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«Финансовая грамотность»</w:t>
            </w:r>
          </w:p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33D6F" w:rsidTr="006C5546">
        <w:trPr>
          <w:trHeight w:val="303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 о важном»</w:t>
            </w:r>
          </w:p>
        </w:tc>
      </w:tr>
      <w:tr w:rsidR="00833D6F" w:rsidTr="006C5546">
        <w:trPr>
          <w:trHeight w:val="51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(калмыцкий) язык</w:t>
            </w:r>
          </w:p>
        </w:tc>
      </w:tr>
      <w:tr w:rsidR="00833D6F" w:rsidTr="006C5546">
        <w:trPr>
          <w:trHeight w:val="51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Спортивный час</w:t>
            </w:r>
          </w:p>
        </w:tc>
      </w:tr>
      <w:tr w:rsidR="00833D6F" w:rsidTr="006C5546">
        <w:trPr>
          <w:trHeight w:val="510"/>
        </w:trPr>
        <w:tc>
          <w:tcPr>
            <w:tcW w:w="1650" w:type="dxa"/>
            <w:vMerge/>
          </w:tcPr>
          <w:p w:rsidR="00833D6F" w:rsidRDefault="00833D6F" w:rsidP="006C5546">
            <w:pPr>
              <w:tabs>
                <w:tab w:val="left" w:pos="3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833D6F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3D6F" w:rsidRPr="00536DBE" w:rsidRDefault="00833D6F" w:rsidP="006C5546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</w:tbl>
    <w:p w:rsidR="00833D6F" w:rsidRPr="00833D6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FE7F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Внеурочная деятельность, организованная в школе,</w:t>
      </w:r>
      <w:r w:rsidRPr="00FE7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является средством развития личности ребенка. </w:t>
      </w:r>
      <w:r w:rsidRPr="00FE7F17">
        <w:rPr>
          <w:rFonts w:ascii="Times New Roman" w:hAnsi="Times New Roman" w:cs="Times New Roman"/>
          <w:sz w:val="24"/>
          <w:szCs w:val="24"/>
        </w:rPr>
        <w:t>Анализ реализации направлений внеурочной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FE7F17">
        <w:rPr>
          <w:rFonts w:ascii="Times New Roman" w:hAnsi="Times New Roman" w:cs="Times New Roman"/>
          <w:sz w:val="24"/>
          <w:szCs w:val="24"/>
        </w:rPr>
        <w:t xml:space="preserve"> позволяет</w:t>
      </w:r>
      <w:r>
        <w:rPr>
          <w:rFonts w:ascii="Times New Roman" w:hAnsi="Times New Roman" w:cs="Times New Roman"/>
          <w:sz w:val="24"/>
          <w:szCs w:val="24"/>
        </w:rPr>
        <w:t xml:space="preserve"> сказать</w:t>
      </w:r>
      <w:r w:rsidRPr="00FE7F17">
        <w:rPr>
          <w:rFonts w:ascii="Times New Roman" w:hAnsi="Times New Roman" w:cs="Times New Roman"/>
          <w:sz w:val="24"/>
          <w:szCs w:val="24"/>
        </w:rPr>
        <w:t>, что внеурочная деятельность обучающихся реализуется практически по всем направленн</w:t>
      </w:r>
      <w:r>
        <w:rPr>
          <w:rFonts w:ascii="Times New Roman" w:hAnsi="Times New Roman" w:cs="Times New Roman"/>
          <w:sz w:val="24"/>
          <w:szCs w:val="24"/>
        </w:rPr>
        <w:t xml:space="preserve">остям. В </w:t>
      </w:r>
      <w:r w:rsidRPr="00FE7F17">
        <w:rPr>
          <w:rFonts w:ascii="Times New Roman" w:hAnsi="Times New Roman" w:cs="Times New Roman"/>
          <w:sz w:val="24"/>
          <w:szCs w:val="24"/>
        </w:rPr>
        <w:t>школьных круж</w:t>
      </w:r>
      <w:r>
        <w:rPr>
          <w:rFonts w:ascii="Times New Roman" w:hAnsi="Times New Roman" w:cs="Times New Roman"/>
          <w:sz w:val="24"/>
          <w:szCs w:val="24"/>
        </w:rPr>
        <w:t>ках занятость в 2023- 2024 учебном году</w:t>
      </w:r>
      <w:r w:rsidRPr="00FE7F17">
        <w:rPr>
          <w:rFonts w:ascii="Times New Roman" w:hAnsi="Times New Roman" w:cs="Times New Roman"/>
          <w:sz w:val="24"/>
          <w:szCs w:val="24"/>
        </w:rPr>
        <w:t xml:space="preserve">  составила 100%.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F8" w:rsidRPr="009266F8" w:rsidRDefault="009266F8" w:rsidP="009266F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F8">
        <w:rPr>
          <w:rFonts w:ascii="Times New Roman" w:hAnsi="Times New Roman" w:cs="Times New Roman"/>
          <w:b/>
          <w:sz w:val="24"/>
          <w:szCs w:val="24"/>
          <w:lang w:val="ru-RU"/>
        </w:rPr>
        <w:t>Сведения о результатах успешности прохождения итогового собеседования</w:t>
      </w:r>
    </w:p>
    <w:p w:rsidR="009266F8" w:rsidRPr="00764F06" w:rsidRDefault="009266F8" w:rsidP="009266F8">
      <w:pPr>
        <w:rPr>
          <w:rFonts w:ascii="Times New Roman" w:hAnsi="Times New Roman" w:cs="Times New Roman"/>
          <w:sz w:val="24"/>
          <w:szCs w:val="24"/>
        </w:rPr>
      </w:pPr>
      <w:r w:rsidRPr="009266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2023-20234 учебном году обучающиеся 9 класса успешно прошли итоговое собеседование по русскому языку в качестве допуска к государственной итоговой аттестации.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успешны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зачёт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266F8" w:rsidRPr="009266F8" w:rsidRDefault="009266F8" w:rsidP="009266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9266F8">
        <w:rPr>
          <w:rFonts w:ascii="Times New Roman" w:hAnsi="Times New Roman" w:cs="Times New Roman"/>
          <w:b/>
          <w:sz w:val="24"/>
        </w:rPr>
        <w:t xml:space="preserve">                        </w:t>
      </w:r>
      <w:proofErr w:type="spellStart"/>
      <w:r w:rsidRPr="009266F8">
        <w:rPr>
          <w:rFonts w:ascii="Times New Roman" w:hAnsi="Times New Roman" w:cs="Times New Roman"/>
          <w:b/>
          <w:sz w:val="24"/>
        </w:rPr>
        <w:t>Результаты</w:t>
      </w:r>
      <w:proofErr w:type="spellEnd"/>
      <w:r w:rsidRPr="00926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66F8">
        <w:rPr>
          <w:rFonts w:ascii="Times New Roman" w:hAnsi="Times New Roman" w:cs="Times New Roman"/>
          <w:b/>
          <w:sz w:val="24"/>
        </w:rPr>
        <w:t>итогового</w:t>
      </w:r>
      <w:proofErr w:type="spellEnd"/>
      <w:r w:rsidRPr="00926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266F8">
        <w:rPr>
          <w:rFonts w:ascii="Times New Roman" w:hAnsi="Times New Roman" w:cs="Times New Roman"/>
          <w:b/>
          <w:sz w:val="24"/>
        </w:rPr>
        <w:t>собеседования</w:t>
      </w:r>
      <w:proofErr w:type="spellEnd"/>
      <w:r w:rsidRPr="009266F8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8"/>
        <w:tblW w:w="0" w:type="auto"/>
        <w:tblInd w:w="-34" w:type="dxa"/>
        <w:tblLook w:val="04A0"/>
      </w:tblPr>
      <w:tblGrid>
        <w:gridCol w:w="696"/>
        <w:gridCol w:w="816"/>
        <w:gridCol w:w="1635"/>
        <w:gridCol w:w="1797"/>
        <w:gridCol w:w="1815"/>
        <w:gridCol w:w="1619"/>
        <w:gridCol w:w="1247"/>
      </w:tblGrid>
      <w:tr w:rsidR="009266F8" w:rsidTr="009266F8">
        <w:tc>
          <w:tcPr>
            <w:tcW w:w="676" w:type="dxa"/>
          </w:tcPr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   </w:t>
            </w:r>
          </w:p>
        </w:tc>
        <w:tc>
          <w:tcPr>
            <w:tcW w:w="816" w:type="dxa"/>
          </w:tcPr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Класс</w:t>
            </w:r>
          </w:p>
        </w:tc>
        <w:tc>
          <w:tcPr>
            <w:tcW w:w="1635" w:type="dxa"/>
          </w:tcPr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797" w:type="dxa"/>
          </w:tcPr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Участвовало в собеседовании</w:t>
            </w:r>
          </w:p>
        </w:tc>
        <w:tc>
          <w:tcPr>
            <w:tcW w:w="1815" w:type="dxa"/>
          </w:tcPr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9" w:type="dxa"/>
          </w:tcPr>
          <w:p w:rsidR="009266F8" w:rsidRDefault="009266F8" w:rsidP="009266F8">
            <w:pPr>
              <w:ind w:left="2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  <w:p w:rsidR="009266F8" w:rsidRDefault="009266F8" w:rsidP="009266F8">
            <w:pPr>
              <w:ind w:left="2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(количество баллов)</w:t>
            </w:r>
          </w:p>
        </w:tc>
        <w:tc>
          <w:tcPr>
            <w:tcW w:w="1247" w:type="dxa"/>
          </w:tcPr>
          <w:p w:rsidR="009266F8" w:rsidRDefault="009266F8" w:rsidP="00926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  <w:p w:rsidR="009266F8" w:rsidRDefault="009266F8" w:rsidP="00926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9266F8" w:rsidRDefault="009266F8" w:rsidP="009266F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66F8" w:rsidTr="009266F8">
        <w:tc>
          <w:tcPr>
            <w:tcW w:w="676" w:type="dxa"/>
          </w:tcPr>
          <w:p w:rsidR="009266F8" w:rsidRDefault="009266F8" w:rsidP="00926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16" w:type="dxa"/>
          </w:tcPr>
          <w:p w:rsidR="009266F8" w:rsidRDefault="009266F8" w:rsidP="009266F8">
            <w:pPr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35" w:type="dxa"/>
          </w:tcPr>
          <w:p w:rsidR="009266F8" w:rsidRDefault="009266F8" w:rsidP="00926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7" w:type="dxa"/>
          </w:tcPr>
          <w:p w:rsidR="009266F8" w:rsidRDefault="009266F8" w:rsidP="00926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9266F8" w:rsidRDefault="009266F8" w:rsidP="00926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19" w:type="dxa"/>
          </w:tcPr>
          <w:p w:rsidR="009266F8" w:rsidRDefault="009266F8" w:rsidP="00926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19/18</w:t>
            </w:r>
          </w:p>
        </w:tc>
        <w:tc>
          <w:tcPr>
            <w:tcW w:w="1247" w:type="dxa"/>
          </w:tcPr>
          <w:p w:rsidR="009266F8" w:rsidRDefault="009266F8" w:rsidP="00926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Кикеева</w:t>
            </w:r>
            <w:proofErr w:type="spellEnd"/>
          </w:p>
          <w:p w:rsidR="009266F8" w:rsidRDefault="009266F8" w:rsidP="00926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</w:t>
            </w:r>
          </w:p>
        </w:tc>
      </w:tr>
    </w:tbl>
    <w:p w:rsidR="009266F8" w:rsidRDefault="009266F8" w:rsidP="009266F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266F8" w:rsidRPr="000C271E" w:rsidRDefault="009266F8" w:rsidP="009266F8">
      <w:pPr>
        <w:pStyle w:val="aa"/>
        <w:rPr>
          <w:rFonts w:ascii="Times New Roman" w:hAnsi="Times New Roman" w:cs="Times New Roman"/>
          <w:sz w:val="24"/>
          <w:szCs w:val="24"/>
        </w:rPr>
      </w:pPr>
      <w:r w:rsidRPr="000C271E">
        <w:rPr>
          <w:rFonts w:ascii="Times New Roman" w:hAnsi="Times New Roman" w:cs="Times New Roman"/>
          <w:sz w:val="24"/>
          <w:szCs w:val="24"/>
        </w:rPr>
        <w:t xml:space="preserve">Итоговое собеседование по русскому языку позволило получить объективные результаты, сделать выводы об уровне подготовки обучающихся по образовательным программам основного общего образования  в области чтения, </w:t>
      </w:r>
      <w:proofErr w:type="spellStart"/>
      <w:r w:rsidRPr="000C271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C271E">
        <w:rPr>
          <w:rFonts w:ascii="Times New Roman" w:hAnsi="Times New Roman" w:cs="Times New Roman"/>
          <w:sz w:val="24"/>
          <w:szCs w:val="24"/>
        </w:rPr>
        <w:t xml:space="preserve"> и говорения, о состоянии коммуникативных умений и навыков педагогов, привлекаемых к проведению итогового собеседования, выявить типичные проблемы и дать обоснованные рекомендации по их решению.</w:t>
      </w:r>
    </w:p>
    <w:p w:rsidR="00833D6F" w:rsidRDefault="009266F8" w:rsidP="009266F8">
      <w:pPr>
        <w:pStyle w:val="aa"/>
        <w:rPr>
          <w:rFonts w:ascii="Times New Roman" w:hAnsi="Times New Roman" w:cs="Times New Roman"/>
          <w:sz w:val="24"/>
          <w:szCs w:val="24"/>
        </w:rPr>
      </w:pPr>
      <w:r w:rsidRPr="000C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данные свидетельствуют о том, что выпускники 9-го класса  успешно справились с итоговым устным собеседованием по русскому языку.</w:t>
      </w:r>
      <w:r w:rsidRPr="000C271E">
        <w:rPr>
          <w:rFonts w:ascii="Times New Roman" w:hAnsi="Times New Roman" w:cs="Times New Roman"/>
          <w:sz w:val="24"/>
          <w:szCs w:val="24"/>
        </w:rPr>
        <w:t xml:space="preserve"> Уровень организации проведения и уровень результатов итогового собеседования по русскому языку  в 9- м классе высокий. </w:t>
      </w:r>
    </w:p>
    <w:p w:rsidR="00833D6F" w:rsidRPr="00833D6F" w:rsidRDefault="00833D6F" w:rsidP="00833D6F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D6F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промежуточной аттестации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промежуточной аттестации в Учреждении осуществляется в соответствии с Положение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программы. 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>Результаты текущего контроля успеваемости, промежуточной аттестации учащихся анализируются и рассматриваются на заседаниях педагогического совета, методических объединениях, на совещаниях при директоре, родительских и классных собраниях. Результаты текущего контроля фиксируются в классных журналах, дневниках учащихся, электронных журналах. В отчетный период в Учреждении текущий контроль знаний обучающихся осуществлялся в следующих формах: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контрольная работа;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контрольное тестирование; 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диктант; 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лабораторная работа; 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практическая работа; 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защита творческого проекта; 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сдача нормативов по физической культуре;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сочинение или изложение с грамматическим заданием;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зачет в устной или письменной формах;</w:t>
      </w:r>
    </w:p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самостоятельная работа;</w:t>
      </w:r>
    </w:p>
    <w:p w:rsidR="00833D6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устный ответ.</w:t>
      </w:r>
    </w:p>
    <w:p w:rsidR="00833D6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мониторинг качества знаний обучающихся был проведён в 3 классе по русскому языку, математике, технике чтения.</w:t>
      </w:r>
    </w:p>
    <w:p w:rsidR="00833D6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154"/>
        <w:gridCol w:w="810"/>
        <w:gridCol w:w="6"/>
        <w:gridCol w:w="1058"/>
        <w:gridCol w:w="1645"/>
        <w:gridCol w:w="833"/>
        <w:gridCol w:w="1417"/>
        <w:gridCol w:w="1647"/>
        <w:gridCol w:w="1155"/>
      </w:tblGrid>
      <w:tr w:rsidR="00833D6F" w:rsidTr="00833D6F">
        <w:tc>
          <w:tcPr>
            <w:tcW w:w="728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816" w:type="dxa"/>
            <w:gridSpan w:val="2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8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45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4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448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1649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55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3D6F" w:rsidTr="00833D6F">
        <w:tc>
          <w:tcPr>
            <w:tcW w:w="728" w:type="dxa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16" w:type="dxa"/>
            <w:gridSpan w:val="2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45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833D6F" w:rsidTr="00833D6F">
        <w:tc>
          <w:tcPr>
            <w:tcW w:w="728" w:type="dxa"/>
            <w:vMerge w:val="restart"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vMerge w:val="restart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D6F" w:rsidTr="00833D6F">
        <w:tc>
          <w:tcPr>
            <w:tcW w:w="728" w:type="dxa"/>
            <w:vMerge/>
          </w:tcPr>
          <w:p w:rsidR="00833D6F" w:rsidRDefault="00833D6F" w:rsidP="006C55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833D6F" w:rsidRDefault="00833D6F" w:rsidP="00BE65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3D6F" w:rsidRPr="0087190F" w:rsidRDefault="00833D6F" w:rsidP="00833D6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33D6F" w:rsidRPr="002C6924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C6924">
        <w:rPr>
          <w:rFonts w:ascii="Times New Roman" w:hAnsi="Times New Roman" w:cs="Times New Roman"/>
          <w:sz w:val="24"/>
          <w:szCs w:val="24"/>
          <w:lang w:eastAsia="ru-RU"/>
        </w:rPr>
        <w:t xml:space="preserve">В 2024 году в соответствии с письмом </w:t>
      </w:r>
      <w:proofErr w:type="spellStart"/>
      <w:r w:rsidRPr="002C6924">
        <w:rPr>
          <w:rFonts w:ascii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C6924">
        <w:rPr>
          <w:rFonts w:ascii="Times New Roman" w:hAnsi="Times New Roman" w:cs="Times New Roman"/>
          <w:sz w:val="24"/>
          <w:szCs w:val="24"/>
          <w:lang w:eastAsia="ru-RU"/>
        </w:rPr>
        <w:t xml:space="preserve"> от 05.02.2024 № 02/14 «О</w:t>
      </w:r>
    </w:p>
    <w:p w:rsidR="00833D6F" w:rsidRPr="002C6924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проведении ВПР в 2024году</w:t>
      </w:r>
      <w:r w:rsidRPr="002C6924">
        <w:rPr>
          <w:rFonts w:ascii="Times New Roman" w:hAnsi="Times New Roman" w:cs="Times New Roman"/>
          <w:sz w:val="24"/>
          <w:szCs w:val="24"/>
          <w:lang w:eastAsia="ru-RU"/>
        </w:rPr>
        <w:t xml:space="preserve"> "О проведении Федеральной службой по надзору в сфере</w:t>
      </w:r>
    </w:p>
    <w:p w:rsidR="00833D6F" w:rsidRPr="002C6924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C6924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мониторинга качества подготовки обучающихся</w:t>
      </w:r>
    </w:p>
    <w:p w:rsidR="00833D6F" w:rsidRPr="002C6924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C6924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организаций в форме всероссийских проверочных работ в 2024</w:t>
      </w:r>
    </w:p>
    <w:p w:rsidR="00833D6F" w:rsidRPr="002C6924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C6924">
        <w:rPr>
          <w:rFonts w:ascii="Times New Roman" w:hAnsi="Times New Roman" w:cs="Times New Roman"/>
          <w:sz w:val="24"/>
          <w:szCs w:val="24"/>
          <w:lang w:eastAsia="ru-RU"/>
        </w:rPr>
        <w:t>от 21.12.2023году №2160"», «О проведении Всероссийских проверочных работ в 2024</w:t>
      </w:r>
    </w:p>
    <w:p w:rsidR="00833D6F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C6924">
        <w:rPr>
          <w:rFonts w:ascii="Times New Roman" w:hAnsi="Times New Roman" w:cs="Times New Roman"/>
          <w:sz w:val="24"/>
          <w:szCs w:val="24"/>
          <w:lang w:eastAsia="ru-RU"/>
        </w:rPr>
        <w:t>году на т</w:t>
      </w:r>
      <w:r>
        <w:rPr>
          <w:rFonts w:ascii="Times New Roman" w:hAnsi="Times New Roman" w:cs="Times New Roman"/>
          <w:sz w:val="24"/>
          <w:szCs w:val="24"/>
          <w:lang w:eastAsia="ru-RU"/>
        </w:rPr>
        <w:t>ерритории Республики Калмыкия»  в школе были проведены Всероссийские проверочные работы в 5-8 классах.</w:t>
      </w:r>
    </w:p>
    <w:p w:rsidR="00833D6F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0435B">
        <w:rPr>
          <w:rFonts w:ascii="Times New Roman" w:hAnsi="Times New Roman" w:cs="Times New Roman"/>
          <w:sz w:val="24"/>
          <w:szCs w:val="24"/>
          <w:lang w:eastAsia="ru-RU"/>
        </w:rPr>
        <w:t>     Всероссийская проверочная работа основана на системно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435B">
        <w:rPr>
          <w:rFonts w:ascii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5043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435B">
        <w:rPr>
          <w:rFonts w:ascii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50435B">
        <w:rPr>
          <w:rFonts w:ascii="Times New Roman" w:hAnsi="Times New Roman" w:cs="Times New Roman"/>
          <w:sz w:val="24"/>
          <w:szCs w:val="24"/>
          <w:lang w:eastAsia="ru-RU"/>
        </w:rPr>
        <w:t xml:space="preserve"> и уровневом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Pr="0050435B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0435B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50435B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0435B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50435B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50435B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833D6F" w:rsidRPr="0050435B" w:rsidRDefault="00833D6F" w:rsidP="00833D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391"/>
        <w:gridCol w:w="1062"/>
        <w:gridCol w:w="1888"/>
        <w:gridCol w:w="1015"/>
        <w:gridCol w:w="1580"/>
        <w:gridCol w:w="1647"/>
        <w:gridCol w:w="1250"/>
      </w:tblGrid>
      <w:tr w:rsidR="00833D6F" w:rsidTr="006C5546">
        <w:tc>
          <w:tcPr>
            <w:tcW w:w="1279" w:type="dxa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37" w:type="dxa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01" w:type="dxa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7" w:type="dxa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41" w:type="dxa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1647" w:type="dxa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833D6F" w:rsidTr="006C5546">
        <w:tc>
          <w:tcPr>
            <w:tcW w:w="1279" w:type="dxa"/>
            <w:vMerge w:val="restart"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2023-2024-(выходной)</w:t>
            </w: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D6F" w:rsidTr="006C5546">
        <w:tc>
          <w:tcPr>
            <w:tcW w:w="1279" w:type="dxa"/>
            <w:vMerge/>
          </w:tcPr>
          <w:p w:rsidR="00833D6F" w:rsidRDefault="00833D6F" w:rsidP="006C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833D6F" w:rsidRDefault="00833D6F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3D6F" w:rsidRPr="00833D6F" w:rsidRDefault="00833D6F" w:rsidP="00833D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3D6F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образом, внешний мониторинг учебных достижений обучающихся основной школы (выходной) показывает 100% успеваемость обучающихся по проверяемым предметам.</w:t>
      </w:r>
    </w:p>
    <w:p w:rsidR="008D2DE8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показывает, что 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обучающиеся 9 класса сдавали предметы по выбору: обществознание (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учениц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), биология(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учениц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8D2DE8">
        <w:rPr>
          <w:rFonts w:hAnsi="Times New Roman" w:cs="Times New Roman"/>
          <w:color w:val="000000"/>
          <w:sz w:val="24"/>
          <w:szCs w:val="24"/>
          <w:lang w:val="ru-RU"/>
        </w:rPr>
        <w:t>), химия (1 ученица).</w:t>
      </w:r>
    </w:p>
    <w:p w:rsidR="009C7C9D" w:rsidRDefault="009C7C9D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9266F8" w:rsidRDefault="00AC6423" w:rsidP="009266F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сдачи </w:t>
      </w:r>
      <w:r w:rsidR="008D2DE8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ГЭ в</w:t>
      </w:r>
      <w:r w:rsidRPr="009266F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202</w:t>
      </w:r>
      <w:r w:rsidR="008D2DE8"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9266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260"/>
        <w:gridCol w:w="2551"/>
      </w:tblGrid>
      <w:tr w:rsidR="008D2DE8" w:rsidTr="008D2DE8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</w:pP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</w:pP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9C7C9D">
              <w:br/>
            </w: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</w:pP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D2DE8" w:rsidTr="008D2DE8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</w:pP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lang w:val="ru-RU"/>
              </w:rPr>
              <w:t>5</w:t>
            </w:r>
          </w:p>
        </w:tc>
      </w:tr>
      <w:tr w:rsidR="008D2DE8" w:rsidTr="008D2DE8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</w:pP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lang w:val="ru-RU"/>
              </w:rPr>
              <w:t>4,5</w:t>
            </w:r>
          </w:p>
        </w:tc>
      </w:tr>
      <w:tr w:rsidR="008D2DE8" w:rsidTr="008D2DE8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</w:pP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lang w:val="ru-RU"/>
              </w:rPr>
              <w:t>4,5</w:t>
            </w:r>
          </w:p>
        </w:tc>
      </w:tr>
      <w:tr w:rsidR="008D2DE8" w:rsidTr="008D2DE8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</w:pPr>
            <w:proofErr w:type="spellStart"/>
            <w:r w:rsidRPr="009C7C9D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lang w:val="ru-RU"/>
              </w:rPr>
              <w:t>4</w:t>
            </w:r>
          </w:p>
        </w:tc>
      </w:tr>
      <w:tr w:rsidR="008D2DE8" w:rsidTr="008D2DE8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lang w:val="ru-RU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8D2DE8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DE8" w:rsidRPr="009C7C9D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C7C9D">
              <w:rPr>
                <w:lang w:val="ru-RU"/>
              </w:rPr>
              <w:t>5</w:t>
            </w:r>
          </w:p>
        </w:tc>
      </w:tr>
    </w:tbl>
    <w:p w:rsidR="009C7C9D" w:rsidRDefault="009C7C9D" w:rsidP="009C7C9D">
      <w:pPr>
        <w:tabs>
          <w:tab w:val="left" w:pos="1590"/>
        </w:tabs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>Результаты ОГЭ по  русскому я зыку, математике  свидетельствуют об успешном освоении  содержания предметов и наличии у выпускников основной школы  достаточного уровня теоретических знаний и практических умений.</w:t>
      </w:r>
    </w:p>
    <w:p w:rsidR="00BA3577" w:rsidRPr="00BA3577" w:rsidRDefault="00BA3577" w:rsidP="00BA357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Сравнительный анализ побед в предметных олимпиадах за 2 года</w:t>
      </w:r>
    </w:p>
    <w:p w:rsidR="00BA3577" w:rsidRPr="00BA3577" w:rsidRDefault="00BA3577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В муниципальном этапе ВОШ в 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2023-2024году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(1 полугодие 2023-2024г.)</w:t>
      </w: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 приняли участие по 9-и предметам 5 обучающихся 6-9 классов. </w:t>
      </w:r>
    </w:p>
    <w:p w:rsidR="00BA3577" w:rsidRPr="00BA3577" w:rsidRDefault="00BA3577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>По итогам 2 этапа олимпиад  в призёры и победители вышли 4  из 6 участников:</w:t>
      </w:r>
    </w:p>
    <w:p w:rsidR="00BA3577" w:rsidRPr="00BA3577" w:rsidRDefault="00BA3577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 11 первых  и 2 призовых мест. </w:t>
      </w:r>
    </w:p>
    <w:p w:rsidR="00BA3577" w:rsidRPr="00BA3577" w:rsidRDefault="00BA3577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>Количественный анализ олимпиады представлен в следующей таблице:</w:t>
      </w:r>
    </w:p>
    <w:tbl>
      <w:tblPr>
        <w:tblStyle w:val="a8"/>
        <w:tblW w:w="0" w:type="auto"/>
        <w:tblLook w:val="04A0"/>
      </w:tblPr>
      <w:tblGrid>
        <w:gridCol w:w="900"/>
        <w:gridCol w:w="1941"/>
        <w:gridCol w:w="2370"/>
        <w:gridCol w:w="851"/>
        <w:gridCol w:w="1417"/>
        <w:gridCol w:w="2092"/>
      </w:tblGrid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092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A3577" w:rsidTr="00E731D8">
        <w:trPr>
          <w:trHeight w:val="315"/>
        </w:trPr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  <w:vMerge w:val="restart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BA3577" w:rsidTr="00E731D8">
        <w:trPr>
          <w:trHeight w:val="255"/>
        </w:trPr>
        <w:tc>
          <w:tcPr>
            <w:tcW w:w="900" w:type="dxa"/>
            <w:vMerge w:val="restart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 w:val="restart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92" w:type="dxa"/>
            <w:vMerge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77" w:rsidTr="00E731D8">
        <w:trPr>
          <w:trHeight w:val="285"/>
        </w:trPr>
        <w:tc>
          <w:tcPr>
            <w:tcW w:w="900" w:type="dxa"/>
            <w:vMerge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  <w:vMerge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A3577" w:rsidTr="00E731D8"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BA3577" w:rsidTr="00E731D8">
        <w:trPr>
          <w:trHeight w:val="315"/>
        </w:trPr>
        <w:tc>
          <w:tcPr>
            <w:tcW w:w="900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0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851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С.Ч.</w:t>
            </w:r>
          </w:p>
        </w:tc>
      </w:tr>
    </w:tbl>
    <w:p w:rsidR="00BA3577" w:rsidRPr="00BA3577" w:rsidRDefault="00BA3577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>Результаты участия школьников в республиканском этапе ВОШ</w:t>
      </w:r>
    </w:p>
    <w:tbl>
      <w:tblPr>
        <w:tblStyle w:val="a8"/>
        <w:tblW w:w="0" w:type="auto"/>
        <w:tblLook w:val="04A0"/>
      </w:tblPr>
      <w:tblGrid>
        <w:gridCol w:w="534"/>
        <w:gridCol w:w="2268"/>
        <w:gridCol w:w="2409"/>
        <w:gridCol w:w="1169"/>
        <w:gridCol w:w="1149"/>
        <w:gridCol w:w="2042"/>
      </w:tblGrid>
      <w:tr w:rsidR="00BA3577" w:rsidTr="00833D6F">
        <w:trPr>
          <w:trHeight w:val="685"/>
        </w:trPr>
        <w:tc>
          <w:tcPr>
            <w:tcW w:w="534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69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9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42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BA3577" w:rsidTr="00833D6F">
        <w:tc>
          <w:tcPr>
            <w:tcW w:w="534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16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4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</w:p>
        </w:tc>
      </w:tr>
      <w:tr w:rsidR="00BA3577" w:rsidTr="00833D6F">
        <w:trPr>
          <w:trHeight w:val="450"/>
        </w:trPr>
        <w:tc>
          <w:tcPr>
            <w:tcW w:w="534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16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4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A3577" w:rsidTr="00833D6F">
        <w:trPr>
          <w:trHeight w:val="390"/>
        </w:trPr>
        <w:tc>
          <w:tcPr>
            <w:tcW w:w="534" w:type="dxa"/>
          </w:tcPr>
          <w:p w:rsidR="00BA3577" w:rsidRDefault="00BA3577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16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42" w:type="dxa"/>
          </w:tcPr>
          <w:p w:rsidR="00BA3577" w:rsidRDefault="00BA3577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BA3577" w:rsidRDefault="00BA3577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90E30" w:rsidRPr="00BA3577" w:rsidRDefault="00890E30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В муниципальном этапе ВОШ в 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году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(1 полугодие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BA3577">
        <w:rPr>
          <w:rFonts w:ascii="Times New Roman" w:hAnsi="Times New Roman" w:cs="Times New Roman"/>
          <w:b/>
          <w:sz w:val="24"/>
          <w:szCs w:val="24"/>
          <w:lang w:val="ru-RU"/>
        </w:rPr>
        <w:t>г.)</w:t>
      </w: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 приняли участие по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-и предметам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4,7</w:t>
      </w: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-9 классов. </w:t>
      </w:r>
    </w:p>
    <w:p w:rsidR="00890E30" w:rsidRPr="00BA3577" w:rsidRDefault="00890E30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По итогам 2 этапа олимпиад  в призёры и победители вышли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A3577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участников:</w:t>
      </w:r>
    </w:p>
    <w:p w:rsidR="00890E30" w:rsidRPr="00BA3577" w:rsidRDefault="00890E30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11 первых  и 2 призовых мест. </w:t>
      </w:r>
    </w:p>
    <w:p w:rsidR="00890E30" w:rsidRPr="00BA3577" w:rsidRDefault="00890E30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A3577">
        <w:rPr>
          <w:rFonts w:ascii="Times New Roman" w:hAnsi="Times New Roman" w:cs="Times New Roman"/>
          <w:sz w:val="24"/>
          <w:szCs w:val="24"/>
          <w:lang w:val="ru-RU"/>
        </w:rPr>
        <w:t>Количественный анализ олимпиады представлен в следующей таблице:</w:t>
      </w:r>
    </w:p>
    <w:tbl>
      <w:tblPr>
        <w:tblStyle w:val="a8"/>
        <w:tblW w:w="0" w:type="auto"/>
        <w:tblLook w:val="04A0"/>
      </w:tblPr>
      <w:tblGrid>
        <w:gridCol w:w="792"/>
        <w:gridCol w:w="2770"/>
        <w:gridCol w:w="2095"/>
        <w:gridCol w:w="950"/>
        <w:gridCol w:w="1516"/>
        <w:gridCol w:w="1710"/>
      </w:tblGrid>
      <w:tr w:rsidR="00890E30" w:rsidTr="00890E30">
        <w:tc>
          <w:tcPr>
            <w:tcW w:w="90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808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890E30" w:rsidTr="00890E30">
        <w:tc>
          <w:tcPr>
            <w:tcW w:w="90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70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890E30" w:rsidTr="00890E30">
        <w:tc>
          <w:tcPr>
            <w:tcW w:w="90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0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90E30" w:rsidTr="00890E30">
        <w:tc>
          <w:tcPr>
            <w:tcW w:w="90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0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90E30" w:rsidTr="00890E30">
        <w:tc>
          <w:tcPr>
            <w:tcW w:w="90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70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90E30" w:rsidTr="00890E30">
        <w:tc>
          <w:tcPr>
            <w:tcW w:w="90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70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90E30" w:rsidTr="00890E30">
        <w:trPr>
          <w:trHeight w:val="315"/>
        </w:trPr>
        <w:tc>
          <w:tcPr>
            <w:tcW w:w="900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70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6D8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808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890E30" w:rsidTr="00890E30">
        <w:tc>
          <w:tcPr>
            <w:tcW w:w="900" w:type="dxa"/>
          </w:tcPr>
          <w:p w:rsidR="00890E30" w:rsidRDefault="00E36D82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70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890E30" w:rsidTr="00890E30">
        <w:tc>
          <w:tcPr>
            <w:tcW w:w="900" w:type="dxa"/>
          </w:tcPr>
          <w:p w:rsidR="00890E30" w:rsidRDefault="00E36D82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70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890E30" w:rsidTr="00890E30">
        <w:trPr>
          <w:trHeight w:val="315"/>
        </w:trPr>
        <w:tc>
          <w:tcPr>
            <w:tcW w:w="900" w:type="dxa"/>
          </w:tcPr>
          <w:p w:rsidR="00890E30" w:rsidRDefault="00E36D82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0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3" w:type="dxa"/>
          </w:tcPr>
          <w:p w:rsidR="00890E30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8" w:type="dxa"/>
          </w:tcPr>
          <w:p w:rsidR="00890E30" w:rsidRDefault="00890E30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С.Ч.</w:t>
            </w:r>
          </w:p>
        </w:tc>
      </w:tr>
      <w:tr w:rsidR="00E36D82" w:rsidTr="00890E30">
        <w:trPr>
          <w:trHeight w:val="315"/>
        </w:trPr>
        <w:tc>
          <w:tcPr>
            <w:tcW w:w="900" w:type="dxa"/>
          </w:tcPr>
          <w:p w:rsidR="00E36D82" w:rsidRDefault="00E36D82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E36D82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Родной(калмыцкий)язык</w:t>
            </w:r>
          </w:p>
        </w:tc>
        <w:tc>
          <w:tcPr>
            <w:tcW w:w="2370" w:type="dxa"/>
          </w:tcPr>
          <w:p w:rsidR="00E36D82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3" w:type="dxa"/>
          </w:tcPr>
          <w:p w:rsidR="00E36D82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36D82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</w:tcPr>
          <w:p w:rsidR="00E36D82" w:rsidRDefault="00E36D82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E731D8" w:rsidTr="00890E30">
        <w:trPr>
          <w:trHeight w:val="315"/>
        </w:trPr>
        <w:tc>
          <w:tcPr>
            <w:tcW w:w="900" w:type="dxa"/>
          </w:tcPr>
          <w:p w:rsidR="00E731D8" w:rsidRDefault="00E731D8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0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3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F24034" w:rsidRDefault="00F24034" w:rsidP="00890E3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24034" w:rsidRPr="00F24034" w:rsidRDefault="00890E30" w:rsidP="00890E3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участия школьников в республиканском этапе </w:t>
      </w:r>
      <w:proofErr w:type="spellStart"/>
      <w:r w:rsidRPr="00F24034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F24034" w:rsidRPr="00F24034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F24034">
        <w:rPr>
          <w:rFonts w:ascii="Times New Roman" w:hAnsi="Times New Roman" w:cs="Times New Roman"/>
          <w:b/>
          <w:sz w:val="24"/>
          <w:szCs w:val="24"/>
          <w:lang w:val="ru-RU"/>
        </w:rPr>
        <w:t>ОШ</w:t>
      </w:r>
      <w:proofErr w:type="spellEnd"/>
      <w:r w:rsidR="00F24034" w:rsidRPr="00F24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2024-2025 учебном году</w:t>
      </w:r>
    </w:p>
    <w:tbl>
      <w:tblPr>
        <w:tblStyle w:val="a8"/>
        <w:tblW w:w="0" w:type="auto"/>
        <w:tblLook w:val="04A0"/>
      </w:tblPr>
      <w:tblGrid>
        <w:gridCol w:w="534"/>
        <w:gridCol w:w="2656"/>
        <w:gridCol w:w="1595"/>
        <w:gridCol w:w="852"/>
        <w:gridCol w:w="1559"/>
        <w:gridCol w:w="2375"/>
      </w:tblGrid>
      <w:tr w:rsidR="00890E30" w:rsidTr="00026C9B">
        <w:trPr>
          <w:trHeight w:val="685"/>
        </w:trPr>
        <w:tc>
          <w:tcPr>
            <w:tcW w:w="534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2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75" w:type="dxa"/>
          </w:tcPr>
          <w:p w:rsidR="00890E30" w:rsidRDefault="00890E30" w:rsidP="0089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E731D8" w:rsidTr="00026C9B">
        <w:tc>
          <w:tcPr>
            <w:tcW w:w="534" w:type="dxa"/>
          </w:tcPr>
          <w:p w:rsidR="00E731D8" w:rsidRDefault="00E731D8" w:rsidP="000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2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731D8" w:rsidTr="00026C9B">
        <w:trPr>
          <w:trHeight w:val="450"/>
        </w:trPr>
        <w:tc>
          <w:tcPr>
            <w:tcW w:w="534" w:type="dxa"/>
          </w:tcPr>
          <w:p w:rsidR="00E731D8" w:rsidRDefault="00E731D8" w:rsidP="000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2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731D8" w:rsidTr="00026C9B">
        <w:trPr>
          <w:trHeight w:val="390"/>
        </w:trPr>
        <w:tc>
          <w:tcPr>
            <w:tcW w:w="534" w:type="dxa"/>
          </w:tcPr>
          <w:p w:rsidR="00E731D8" w:rsidRDefault="00E731D8" w:rsidP="000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2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7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731D8" w:rsidTr="00026C9B">
        <w:trPr>
          <w:trHeight w:val="390"/>
        </w:trPr>
        <w:tc>
          <w:tcPr>
            <w:tcW w:w="534" w:type="dxa"/>
          </w:tcPr>
          <w:p w:rsidR="00E731D8" w:rsidRDefault="00E731D8" w:rsidP="000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852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</w:p>
        </w:tc>
      </w:tr>
      <w:tr w:rsidR="00E731D8" w:rsidTr="00026C9B">
        <w:trPr>
          <w:trHeight w:val="390"/>
        </w:trPr>
        <w:tc>
          <w:tcPr>
            <w:tcW w:w="534" w:type="dxa"/>
          </w:tcPr>
          <w:p w:rsidR="00E731D8" w:rsidRDefault="00E731D8" w:rsidP="000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852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731D8" w:rsidTr="00026C9B">
        <w:trPr>
          <w:trHeight w:val="390"/>
        </w:trPr>
        <w:tc>
          <w:tcPr>
            <w:tcW w:w="534" w:type="dxa"/>
          </w:tcPr>
          <w:p w:rsidR="00E731D8" w:rsidRDefault="00E731D8" w:rsidP="000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852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E731D8" w:rsidRDefault="00E731D8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6C5546" w:rsidRDefault="006C5546" w:rsidP="00BE653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С</w:t>
      </w:r>
      <w:r>
        <w:rPr>
          <w:color w:val="000000"/>
          <w:u w:val="single"/>
        </w:rPr>
        <w:t>истема работы с одаренными детьми</w:t>
      </w:r>
      <w:r>
        <w:rPr>
          <w:color w:val="000000"/>
        </w:rPr>
        <w:t> включает в себя следующие компоненты:</w:t>
      </w:r>
    </w:p>
    <w:p w:rsidR="006C5546" w:rsidRDefault="006C5546" w:rsidP="00BE653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выявление одаренных детей; </w:t>
      </w:r>
    </w:p>
    <w:p w:rsidR="006C5546" w:rsidRDefault="006C5546" w:rsidP="00BE653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  развитие творческих способностей на уроках;</w:t>
      </w:r>
    </w:p>
    <w:p w:rsidR="006C5546" w:rsidRDefault="006C5546" w:rsidP="00BE653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 развитие способностей во внеурочной деятельности (олимпиады, конкурсы,</w:t>
      </w:r>
    </w:p>
    <w:p w:rsidR="006C5546" w:rsidRDefault="006C5546" w:rsidP="00BE653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исследовательская работа);</w:t>
      </w:r>
    </w:p>
    <w:p w:rsidR="006C5546" w:rsidRPr="00E960F0" w:rsidRDefault="006C5546" w:rsidP="00BE653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создание условий для всестороннего развития одаренных детей.</w:t>
      </w:r>
    </w:p>
    <w:p w:rsidR="00F24034" w:rsidRDefault="00F24034" w:rsidP="00BE653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653B" w:rsidRDefault="00BE653B" w:rsidP="00BE653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653B" w:rsidRDefault="00BE653B" w:rsidP="00BE653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5546" w:rsidRDefault="006C5546" w:rsidP="006C554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обучающихся основной школы в заочных и очных творческих и интеллектуальных олимпиадах, конкурсах в</w:t>
      </w:r>
      <w:r w:rsidR="001C61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2 полугодии 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2023-2024 учебно</w:t>
      </w:r>
      <w:r w:rsidR="001C6177"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="001C6177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НОО</w:t>
      </w:r>
    </w:p>
    <w:tbl>
      <w:tblPr>
        <w:tblStyle w:val="a8"/>
        <w:tblW w:w="9322" w:type="dxa"/>
        <w:tblLook w:val="04A0"/>
      </w:tblPr>
      <w:tblGrid>
        <w:gridCol w:w="2780"/>
        <w:gridCol w:w="2381"/>
        <w:gridCol w:w="1780"/>
        <w:gridCol w:w="2381"/>
      </w:tblGrid>
      <w:tr w:rsidR="006C5546" w:rsidRPr="006C5546" w:rsidTr="001C6177">
        <w:tc>
          <w:tcPr>
            <w:tcW w:w="2780" w:type="dxa"/>
          </w:tcPr>
          <w:p w:rsidR="006C5546" w:rsidRPr="006C5546" w:rsidRDefault="006C5546" w:rsidP="006C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6C5546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780" w:type="dxa"/>
          </w:tcPr>
          <w:p w:rsidR="006C5546" w:rsidRPr="006C5546" w:rsidRDefault="006C5546" w:rsidP="006C5546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Статус</w:t>
            </w:r>
          </w:p>
        </w:tc>
        <w:tc>
          <w:tcPr>
            <w:tcW w:w="2381" w:type="dxa"/>
          </w:tcPr>
          <w:p w:rsidR="006C5546" w:rsidRPr="006C5546" w:rsidRDefault="006C5546" w:rsidP="006C5546">
            <w:pPr>
              <w:jc w:val="center"/>
              <w:rPr>
                <w:sz w:val="24"/>
                <w:szCs w:val="24"/>
              </w:rPr>
            </w:pPr>
          </w:p>
        </w:tc>
      </w:tr>
      <w:tr w:rsidR="006C5546" w:rsidRPr="006C5546" w:rsidTr="001C6177">
        <w:tc>
          <w:tcPr>
            <w:tcW w:w="2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Олимпиады заочные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Региональный уровень</w:t>
            </w:r>
          </w:p>
        </w:tc>
      </w:tr>
      <w:tr w:rsidR="00A344C6" w:rsidRPr="006C5546" w:rsidTr="001C6177">
        <w:tc>
          <w:tcPr>
            <w:tcW w:w="2780" w:type="dxa"/>
            <w:vMerge w:val="restart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Онлайн-олимпиада</w:t>
            </w:r>
            <w:proofErr w:type="spellEnd"/>
            <w:r w:rsidRPr="006C5546">
              <w:rPr>
                <w:sz w:val="24"/>
                <w:szCs w:val="24"/>
              </w:rPr>
              <w:t xml:space="preserve"> «</w:t>
            </w:r>
            <w:proofErr w:type="spellStart"/>
            <w:r w:rsidRPr="006C5546">
              <w:rPr>
                <w:sz w:val="24"/>
                <w:szCs w:val="24"/>
              </w:rPr>
              <w:t>Учи.ру</w:t>
            </w:r>
            <w:proofErr w:type="spellEnd"/>
            <w:r w:rsidRPr="006C5546"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Манджиев</w:t>
            </w:r>
            <w:proofErr w:type="spellEnd"/>
            <w:r w:rsidRPr="006C5546">
              <w:rPr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6C5546" w:rsidTr="001C6177">
        <w:tc>
          <w:tcPr>
            <w:tcW w:w="2780" w:type="dxa"/>
            <w:vMerge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Манджиев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1780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6C5546" w:rsidTr="001C6177">
        <w:tc>
          <w:tcPr>
            <w:tcW w:w="2780" w:type="dxa"/>
            <w:vMerge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Комикова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1780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6C5546" w:rsidRPr="006C5546" w:rsidTr="001C6177">
        <w:tc>
          <w:tcPr>
            <w:tcW w:w="2780" w:type="dxa"/>
            <w:vMerge w:val="restart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«Безопасные дороги»</w:t>
            </w:r>
          </w:p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«Наука вокруг нас»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 xml:space="preserve">Комиков </w:t>
            </w:r>
            <w:proofErr w:type="spellStart"/>
            <w:r w:rsidRPr="006C5546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6C5546" w:rsidRPr="006C5546" w:rsidTr="001C6177">
        <w:tc>
          <w:tcPr>
            <w:tcW w:w="2780" w:type="dxa"/>
            <w:vMerge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Комикова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6C5546" w:rsidRPr="006C5546" w:rsidTr="001C6177">
        <w:tc>
          <w:tcPr>
            <w:tcW w:w="2780" w:type="dxa"/>
            <w:vMerge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Манджиев</w:t>
            </w:r>
            <w:proofErr w:type="spellEnd"/>
            <w:r w:rsidRPr="006C5546">
              <w:rPr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6C5546" w:rsidRPr="006C5546" w:rsidTr="001C6177">
        <w:tc>
          <w:tcPr>
            <w:tcW w:w="2780" w:type="dxa"/>
            <w:vMerge w:val="restart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Республиканский конкурс «Осенний калейдоскоп»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Комикова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</w:tr>
      <w:tr w:rsidR="006C5546" w:rsidRPr="006C5546" w:rsidTr="001C6177">
        <w:tc>
          <w:tcPr>
            <w:tcW w:w="2780" w:type="dxa"/>
            <w:vMerge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 xml:space="preserve">Комиков </w:t>
            </w:r>
            <w:proofErr w:type="spellStart"/>
            <w:r w:rsidRPr="006C5546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</w:tr>
      <w:tr w:rsidR="006C5546" w:rsidRPr="006C5546" w:rsidTr="001C6177">
        <w:tc>
          <w:tcPr>
            <w:tcW w:w="2780" w:type="dxa"/>
            <w:vMerge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Комикова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Призер</w:t>
            </w:r>
          </w:p>
        </w:tc>
      </w:tr>
      <w:tr w:rsidR="006C5546" w:rsidRPr="006C5546" w:rsidTr="001C6177">
        <w:tc>
          <w:tcPr>
            <w:tcW w:w="2780" w:type="dxa"/>
            <w:vMerge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Манджиев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</w:tr>
      <w:tr w:rsidR="006C5546" w:rsidRPr="006C5546" w:rsidTr="001C6177">
        <w:tc>
          <w:tcPr>
            <w:tcW w:w="2780" w:type="dxa"/>
            <w:vMerge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 xml:space="preserve">Комиков </w:t>
            </w:r>
            <w:proofErr w:type="spellStart"/>
            <w:r w:rsidRPr="006C5546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Победитель</w:t>
            </w:r>
          </w:p>
        </w:tc>
      </w:tr>
      <w:tr w:rsidR="00A344C6" w:rsidRPr="006C5546" w:rsidTr="001C6177">
        <w:trPr>
          <w:trHeight w:val="438"/>
        </w:trPr>
        <w:tc>
          <w:tcPr>
            <w:tcW w:w="2780" w:type="dxa"/>
            <w:vMerge w:val="restart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Республиканский заочный конкурс рисунков , посвященный 80-летию депортации</w:t>
            </w:r>
          </w:p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калмыцкого народа</w:t>
            </w: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Мукабенова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780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Сертификат</w:t>
            </w:r>
          </w:p>
        </w:tc>
      </w:tr>
      <w:tr w:rsidR="00A344C6" w:rsidRPr="006C5546" w:rsidTr="001C6177">
        <w:trPr>
          <w:trHeight w:val="360"/>
        </w:trPr>
        <w:tc>
          <w:tcPr>
            <w:tcW w:w="2780" w:type="dxa"/>
            <w:vMerge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 xml:space="preserve">Санджиев </w:t>
            </w:r>
            <w:proofErr w:type="spellStart"/>
            <w:r w:rsidRPr="006C5546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6C5546" w:rsidRDefault="00A344C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Сертификат</w:t>
            </w:r>
          </w:p>
        </w:tc>
      </w:tr>
      <w:tr w:rsidR="006C5546" w:rsidRPr="006C5546" w:rsidTr="001C6177">
        <w:tc>
          <w:tcPr>
            <w:tcW w:w="2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Учи.ру</w:t>
            </w:r>
            <w:proofErr w:type="spellEnd"/>
            <w:r w:rsidRPr="006C5546">
              <w:rPr>
                <w:sz w:val="24"/>
                <w:szCs w:val="24"/>
              </w:rPr>
              <w:t xml:space="preserve">. Марафон « Мистические </w:t>
            </w:r>
            <w:proofErr w:type="spellStart"/>
            <w:r w:rsidRPr="006C5546">
              <w:rPr>
                <w:sz w:val="24"/>
                <w:szCs w:val="24"/>
              </w:rPr>
              <w:t>бермуды</w:t>
            </w:r>
            <w:proofErr w:type="spellEnd"/>
            <w:r w:rsidRPr="006C5546"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Комикова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6C5546" w:rsidRPr="006C5546" w:rsidTr="001C6177">
        <w:tc>
          <w:tcPr>
            <w:tcW w:w="2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Учи.ру</w:t>
            </w:r>
            <w:proofErr w:type="spellEnd"/>
            <w:r w:rsidRPr="006C5546">
              <w:rPr>
                <w:sz w:val="24"/>
                <w:szCs w:val="24"/>
              </w:rPr>
              <w:t>. Марафон « Остров сокровищ»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Комикова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6C5546" w:rsidRPr="006C5546" w:rsidTr="001C6177">
        <w:tc>
          <w:tcPr>
            <w:tcW w:w="2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Учи.ру</w:t>
            </w:r>
            <w:proofErr w:type="spellEnd"/>
            <w:r w:rsidRPr="006C5546">
              <w:rPr>
                <w:sz w:val="24"/>
                <w:szCs w:val="24"/>
              </w:rPr>
              <w:t>. Марафон « Навстречу знаниям»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6C5546">
              <w:rPr>
                <w:sz w:val="24"/>
                <w:szCs w:val="24"/>
              </w:rPr>
              <w:t>Комикова</w:t>
            </w:r>
            <w:proofErr w:type="spellEnd"/>
            <w:r w:rsidRPr="006C5546">
              <w:rPr>
                <w:sz w:val="24"/>
                <w:szCs w:val="24"/>
              </w:rPr>
              <w:t xml:space="preserve"> </w:t>
            </w:r>
            <w:proofErr w:type="spellStart"/>
            <w:r w:rsidRPr="006C5546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6C5546" w:rsidRPr="006C5546" w:rsidRDefault="006C5546" w:rsidP="00BE65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177" w:rsidRDefault="001C6177" w:rsidP="001C61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обучающихся основной школы в заочных и очных творческих и интеллектуальных олимпиадах, конкурсах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2 полугодии 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2023-2024 учебно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 О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ОО</w:t>
      </w:r>
    </w:p>
    <w:tbl>
      <w:tblPr>
        <w:tblStyle w:val="a8"/>
        <w:tblW w:w="9322" w:type="dxa"/>
        <w:tblLook w:val="04A0"/>
      </w:tblPr>
      <w:tblGrid>
        <w:gridCol w:w="2780"/>
        <w:gridCol w:w="2381"/>
        <w:gridCol w:w="1780"/>
        <w:gridCol w:w="2381"/>
      </w:tblGrid>
      <w:tr w:rsidR="001C6177" w:rsidRPr="006C5546" w:rsidTr="001C6177">
        <w:tc>
          <w:tcPr>
            <w:tcW w:w="2780" w:type="dxa"/>
          </w:tcPr>
          <w:p w:rsidR="001C6177" w:rsidRPr="006C5546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6C5546" w:rsidRDefault="001C6177" w:rsidP="00F24034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780" w:type="dxa"/>
          </w:tcPr>
          <w:p w:rsidR="001C6177" w:rsidRPr="006C5546" w:rsidRDefault="001C6177" w:rsidP="00F24034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Статус</w:t>
            </w:r>
          </w:p>
        </w:tc>
        <w:tc>
          <w:tcPr>
            <w:tcW w:w="2381" w:type="dxa"/>
          </w:tcPr>
          <w:p w:rsidR="001C6177" w:rsidRPr="006C5546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Конкурсы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Региональный уровень</w:t>
            </w:r>
          </w:p>
        </w:tc>
      </w:tr>
      <w:tr w:rsidR="001C6177" w:rsidRPr="006C5546" w:rsidTr="001C6177">
        <w:tc>
          <w:tcPr>
            <w:tcW w:w="2780" w:type="dxa"/>
            <w:vMerge w:val="restart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Международный конкурс «</w:t>
            </w:r>
            <w:proofErr w:type="spellStart"/>
            <w:r w:rsidRPr="00BE653B">
              <w:rPr>
                <w:sz w:val="24"/>
                <w:szCs w:val="24"/>
              </w:rPr>
              <w:t>КТК-талантливым</w:t>
            </w:r>
            <w:proofErr w:type="spellEnd"/>
            <w:r w:rsidRPr="00BE653B">
              <w:rPr>
                <w:sz w:val="24"/>
                <w:szCs w:val="24"/>
              </w:rPr>
              <w:t xml:space="preserve"> детям»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Лауреат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2F784B" w:rsidRPr="006C5546" w:rsidTr="00617FE0">
        <w:trPr>
          <w:trHeight w:val="516"/>
        </w:trPr>
        <w:tc>
          <w:tcPr>
            <w:tcW w:w="2780" w:type="dxa"/>
            <w:vMerge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Лауреат</w:t>
            </w:r>
          </w:p>
        </w:tc>
      </w:tr>
      <w:tr w:rsidR="001C6177" w:rsidRPr="006C5546" w:rsidTr="001C6177">
        <w:tc>
          <w:tcPr>
            <w:tcW w:w="2780" w:type="dxa"/>
            <w:vMerge w:val="restart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Республиканский конкурс «Весеннее вдохновение»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Дипломант</w:t>
            </w:r>
          </w:p>
        </w:tc>
      </w:tr>
      <w:tr w:rsidR="00A15694" w:rsidRPr="006C5546" w:rsidTr="00617FE0">
        <w:trPr>
          <w:trHeight w:val="516"/>
        </w:trPr>
        <w:tc>
          <w:tcPr>
            <w:tcW w:w="2780" w:type="dxa"/>
            <w:vMerge/>
          </w:tcPr>
          <w:p w:rsidR="00A15694" w:rsidRPr="00BE653B" w:rsidRDefault="00A15694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15694" w:rsidRPr="00BE653B" w:rsidRDefault="00A15694" w:rsidP="001C6177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A15694" w:rsidRPr="00BE653B" w:rsidRDefault="00A15694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15694" w:rsidRPr="00BE653B" w:rsidRDefault="00A15694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2F784B" w:rsidRPr="006C5546" w:rsidTr="00617FE0">
        <w:trPr>
          <w:trHeight w:val="516"/>
        </w:trPr>
        <w:tc>
          <w:tcPr>
            <w:tcW w:w="2780" w:type="dxa"/>
            <w:vMerge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Мукабенова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Дипломант</w:t>
            </w: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Дипломант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  <w:vMerge w:val="restart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Творческий конкурс «Мы вместе сохраним планету»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Всер</w:t>
            </w:r>
            <w:proofErr w:type="spellEnd"/>
            <w:r w:rsidRPr="00BE653B">
              <w:rPr>
                <w:sz w:val="24"/>
                <w:szCs w:val="24"/>
              </w:rPr>
              <w:t xml:space="preserve">. </w:t>
            </w:r>
            <w:proofErr w:type="spellStart"/>
            <w:r w:rsidRPr="00BE653B">
              <w:rPr>
                <w:sz w:val="24"/>
                <w:szCs w:val="24"/>
              </w:rPr>
              <w:t>Интеракт.выставка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достиж.об-ся</w:t>
            </w:r>
            <w:proofErr w:type="spellEnd"/>
            <w:r w:rsidRPr="00BE653B">
              <w:rPr>
                <w:sz w:val="24"/>
                <w:szCs w:val="24"/>
              </w:rPr>
              <w:t xml:space="preserve"> « Открытия -2023»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  <w:vMerge w:val="restart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Республиканская конференция </w:t>
            </w:r>
            <w:proofErr w:type="spellStart"/>
            <w:r w:rsidRPr="00BE653B">
              <w:rPr>
                <w:sz w:val="24"/>
                <w:szCs w:val="24"/>
              </w:rPr>
              <w:t>Бичкн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Торскм</w:t>
            </w:r>
            <w:proofErr w:type="spellEnd"/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Участие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2F784B" w:rsidRPr="006C5546" w:rsidTr="00617FE0">
        <w:trPr>
          <w:trHeight w:val="516"/>
        </w:trPr>
        <w:tc>
          <w:tcPr>
            <w:tcW w:w="2780" w:type="dxa"/>
            <w:vMerge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Участие</w:t>
            </w: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</w:tr>
      <w:tr w:rsidR="001C6177" w:rsidRPr="006C5546" w:rsidTr="001C6177">
        <w:tc>
          <w:tcPr>
            <w:tcW w:w="2780" w:type="dxa"/>
            <w:vMerge w:val="restart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Республиканский конкурс ко Дню Победы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2F784B" w:rsidRPr="006C5546" w:rsidTr="00617FE0">
        <w:trPr>
          <w:trHeight w:val="516"/>
        </w:trPr>
        <w:tc>
          <w:tcPr>
            <w:tcW w:w="2780" w:type="dxa"/>
            <w:vMerge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2F784B" w:rsidRPr="006C5546" w:rsidTr="00617FE0">
        <w:trPr>
          <w:trHeight w:val="516"/>
        </w:trPr>
        <w:tc>
          <w:tcPr>
            <w:tcW w:w="2780" w:type="dxa"/>
            <w:vMerge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Вокальная группа</w:t>
            </w:r>
          </w:p>
        </w:tc>
        <w:tc>
          <w:tcPr>
            <w:tcW w:w="1780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«</w:t>
            </w:r>
            <w:proofErr w:type="spellStart"/>
            <w:r w:rsidRPr="00BE653B">
              <w:rPr>
                <w:sz w:val="24"/>
                <w:szCs w:val="24"/>
              </w:rPr>
              <w:t>Учи.ру</w:t>
            </w:r>
            <w:proofErr w:type="spellEnd"/>
            <w:r w:rsidRPr="00BE653B">
              <w:rPr>
                <w:sz w:val="24"/>
                <w:szCs w:val="24"/>
              </w:rPr>
              <w:t>. Безопасные дороги»</w:t>
            </w: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Аксен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«</w:t>
            </w:r>
            <w:proofErr w:type="spellStart"/>
            <w:r w:rsidRPr="00BE653B">
              <w:rPr>
                <w:sz w:val="24"/>
                <w:szCs w:val="24"/>
              </w:rPr>
              <w:t>Учи.ру</w:t>
            </w:r>
            <w:proofErr w:type="spellEnd"/>
            <w:r w:rsidRPr="00BE653B">
              <w:rPr>
                <w:sz w:val="24"/>
                <w:szCs w:val="24"/>
              </w:rPr>
              <w:t>. Культура вокруг нас»</w:t>
            </w: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  <w:vMerge w:val="restart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«</w:t>
            </w:r>
            <w:proofErr w:type="spellStart"/>
            <w:r w:rsidRPr="00BE653B">
              <w:rPr>
                <w:sz w:val="24"/>
                <w:szCs w:val="24"/>
              </w:rPr>
              <w:t>Учи.ру</w:t>
            </w:r>
            <w:proofErr w:type="spellEnd"/>
            <w:r w:rsidRPr="00BE653B">
              <w:rPr>
                <w:sz w:val="24"/>
                <w:szCs w:val="24"/>
              </w:rPr>
              <w:t>. Безопасный интернет»</w:t>
            </w: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2F784B" w:rsidRPr="006C5546" w:rsidTr="00617FE0">
        <w:trPr>
          <w:trHeight w:val="516"/>
        </w:trPr>
        <w:tc>
          <w:tcPr>
            <w:tcW w:w="2780" w:type="dxa"/>
            <w:vMerge/>
          </w:tcPr>
          <w:p w:rsidR="002F784B" w:rsidRPr="00BE653B" w:rsidRDefault="002F784B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784B" w:rsidRPr="00BE653B" w:rsidRDefault="002F784B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2F784B" w:rsidRPr="00BE653B" w:rsidRDefault="002F784B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2F784B" w:rsidRPr="00BE653B" w:rsidRDefault="002F784B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Всроссийский</w:t>
            </w:r>
            <w:proofErr w:type="spellEnd"/>
            <w:r w:rsidRPr="00BE653B">
              <w:rPr>
                <w:sz w:val="24"/>
                <w:szCs w:val="24"/>
              </w:rPr>
              <w:t xml:space="preserve">  </w:t>
            </w:r>
            <w:proofErr w:type="spellStart"/>
            <w:r w:rsidRPr="00BE653B">
              <w:rPr>
                <w:sz w:val="24"/>
                <w:szCs w:val="24"/>
              </w:rPr>
              <w:t>МИК-конкурс</w:t>
            </w:r>
            <w:proofErr w:type="spellEnd"/>
            <w:r w:rsidRPr="00BE653B">
              <w:rPr>
                <w:sz w:val="24"/>
                <w:szCs w:val="24"/>
              </w:rPr>
              <w:t xml:space="preserve"> «Помни, понимай, популяризируй»</w:t>
            </w: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A15694" w:rsidRPr="006C5546" w:rsidTr="00617FE0">
        <w:trPr>
          <w:trHeight w:val="516"/>
        </w:trPr>
        <w:tc>
          <w:tcPr>
            <w:tcW w:w="2780" w:type="dxa"/>
            <w:vMerge w:val="restart"/>
          </w:tcPr>
          <w:p w:rsidR="00A15694" w:rsidRPr="00BE653B" w:rsidRDefault="00A15694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2381" w:type="dxa"/>
          </w:tcPr>
          <w:p w:rsidR="00A15694" w:rsidRPr="00BE653B" w:rsidRDefault="00A15694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A15694" w:rsidRPr="00BE653B" w:rsidRDefault="00A15694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A15694" w:rsidRPr="00BE653B" w:rsidRDefault="00A15694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1C6177" w:rsidRPr="006C5546" w:rsidTr="001C6177">
        <w:tc>
          <w:tcPr>
            <w:tcW w:w="2780" w:type="dxa"/>
            <w:vMerge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1C6177" w:rsidRPr="00BE653B" w:rsidRDefault="001C6177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1C6177" w:rsidRPr="00BE653B" w:rsidRDefault="001C6177" w:rsidP="001C6177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1C6177">
        <w:tc>
          <w:tcPr>
            <w:tcW w:w="2780" w:type="dxa"/>
            <w:vMerge w:val="restart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Республиканский </w:t>
            </w:r>
            <w:r w:rsidRPr="00BE653B">
              <w:rPr>
                <w:sz w:val="24"/>
                <w:szCs w:val="24"/>
              </w:rPr>
              <w:lastRenderedPageBreak/>
              <w:t>конкурс «Весеннее вдохновение»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lastRenderedPageBreak/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9656E6" w:rsidRPr="006C5546" w:rsidTr="001C6177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9656E6" w:rsidRPr="006C5546" w:rsidTr="001C6177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9656E6" w:rsidRPr="006C5546" w:rsidTr="001C6177">
        <w:tc>
          <w:tcPr>
            <w:tcW w:w="2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Конкурс творческих работ  ко дню Победы</w:t>
            </w:r>
          </w:p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Стихотв</w:t>
            </w:r>
            <w:proofErr w:type="spellEnd"/>
            <w:r w:rsidRPr="00BE653B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9656E6" w:rsidRPr="006C5546" w:rsidTr="001C6177">
        <w:tc>
          <w:tcPr>
            <w:tcW w:w="2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Конкурс творческих работ  ко дню Победы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9656E6" w:rsidRPr="006C5546" w:rsidTr="001C6177">
        <w:tc>
          <w:tcPr>
            <w:tcW w:w="2780" w:type="dxa"/>
            <w:vMerge w:val="restart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Дистанционный конкурс «Мир фантазий»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  <w:tr w:rsidR="009656E6" w:rsidRPr="006C5546" w:rsidTr="001C6177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Победитель </w:t>
            </w:r>
          </w:p>
        </w:tc>
      </w:tr>
      <w:tr w:rsidR="009656E6" w:rsidRPr="006C5546" w:rsidTr="001C6177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</w:tr>
      <w:tr w:rsidR="009656E6" w:rsidRPr="006C5546" w:rsidTr="001C6177">
        <w:tc>
          <w:tcPr>
            <w:tcW w:w="2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Республиканский конкурс «Осенний калейдоскоп»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</w:tr>
      <w:tr w:rsidR="009656E6" w:rsidRPr="006C5546" w:rsidTr="001C6177">
        <w:tc>
          <w:tcPr>
            <w:tcW w:w="2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Заочный конкурс , посвященный 80-летию депортации калмыцкого народа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</w:tr>
    </w:tbl>
    <w:p w:rsidR="009656E6" w:rsidRDefault="009656E6" w:rsidP="009656E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обучающихся основной школы в заочных и очных творческих и интеллектуальных олимпиадах, конкурсах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полугодии 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НОО</w:t>
      </w:r>
    </w:p>
    <w:tbl>
      <w:tblPr>
        <w:tblStyle w:val="a8"/>
        <w:tblW w:w="9322" w:type="dxa"/>
        <w:tblLook w:val="04A0"/>
      </w:tblPr>
      <w:tblGrid>
        <w:gridCol w:w="2780"/>
        <w:gridCol w:w="2381"/>
        <w:gridCol w:w="1780"/>
        <w:gridCol w:w="2381"/>
      </w:tblGrid>
      <w:tr w:rsidR="009656E6" w:rsidRPr="006C5546" w:rsidTr="00F24034">
        <w:tc>
          <w:tcPr>
            <w:tcW w:w="2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Статус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Олимпиады заочные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Региональный уровень</w:t>
            </w:r>
          </w:p>
        </w:tc>
      </w:tr>
      <w:tr w:rsidR="009656E6" w:rsidRPr="006C5546" w:rsidTr="00F24034">
        <w:tc>
          <w:tcPr>
            <w:tcW w:w="2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Олимпиады заочные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 w:val="restart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Онлайн-олимпиада</w:t>
            </w:r>
            <w:proofErr w:type="spellEnd"/>
            <w:r w:rsidRPr="00BE653B">
              <w:rPr>
                <w:sz w:val="24"/>
                <w:szCs w:val="24"/>
              </w:rPr>
              <w:t xml:space="preserve"> «</w:t>
            </w:r>
            <w:proofErr w:type="spellStart"/>
            <w:r w:rsidRPr="00BE653B">
              <w:rPr>
                <w:sz w:val="24"/>
                <w:szCs w:val="24"/>
              </w:rPr>
              <w:t>Учи.ру</w:t>
            </w:r>
            <w:proofErr w:type="spellEnd"/>
            <w:r w:rsidRPr="00BE653B">
              <w:rPr>
                <w:sz w:val="24"/>
                <w:szCs w:val="24"/>
              </w:rPr>
              <w:t>»</w:t>
            </w:r>
          </w:p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 информатике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Комикова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 w:val="restart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«Безопасные дороги»</w:t>
            </w:r>
          </w:p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Комикова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 w:val="restart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Урок цифры»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Комикова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Сертификат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Сертификат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Сертификат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 w:val="restart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Онлайн-зачет</w:t>
            </w:r>
            <w:proofErr w:type="spellEnd"/>
            <w:r w:rsidRPr="00BE653B">
              <w:rPr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Комикова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Баирта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Сертификат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Сертификат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Сертификат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 w:val="restart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Онлайн-олимпиада</w:t>
            </w:r>
            <w:proofErr w:type="spellEnd"/>
          </w:p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 «Культура вокруг нас»</w:t>
            </w:r>
          </w:p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Участник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Комикова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9656E6" w:rsidRPr="006C5546" w:rsidTr="00F24034">
        <w:tc>
          <w:tcPr>
            <w:tcW w:w="2780" w:type="dxa"/>
            <w:vMerge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Заян</w:t>
            </w:r>
            <w:proofErr w:type="spellEnd"/>
          </w:p>
        </w:tc>
        <w:tc>
          <w:tcPr>
            <w:tcW w:w="1780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9656E6" w:rsidRPr="00BE653B" w:rsidRDefault="009656E6" w:rsidP="00F240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56E6" w:rsidRDefault="009656E6" w:rsidP="00BE653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обучающихся основной школы в заочных и очных творческих и интеллектуальных олимпиадах, конкурсах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 полугодии 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 О</w:t>
      </w:r>
      <w:r w:rsidRPr="006C5546">
        <w:rPr>
          <w:rFonts w:ascii="Times New Roman" w:hAnsi="Times New Roman" w:cs="Times New Roman"/>
          <w:b/>
          <w:sz w:val="24"/>
          <w:szCs w:val="24"/>
          <w:lang w:val="ru-RU"/>
        </w:rPr>
        <w:t>ОО</w:t>
      </w:r>
    </w:p>
    <w:tbl>
      <w:tblPr>
        <w:tblStyle w:val="a8"/>
        <w:tblW w:w="9322" w:type="dxa"/>
        <w:tblLook w:val="04A0"/>
      </w:tblPr>
      <w:tblGrid>
        <w:gridCol w:w="2780"/>
        <w:gridCol w:w="2381"/>
        <w:gridCol w:w="1780"/>
        <w:gridCol w:w="2381"/>
      </w:tblGrid>
      <w:tr w:rsidR="00A344C6" w:rsidRPr="006C5546" w:rsidTr="00A344C6">
        <w:tc>
          <w:tcPr>
            <w:tcW w:w="2780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780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Статус</w:t>
            </w:r>
          </w:p>
        </w:tc>
        <w:tc>
          <w:tcPr>
            <w:tcW w:w="2381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6C5546" w:rsidTr="00A344C6">
        <w:tc>
          <w:tcPr>
            <w:tcW w:w="2780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2381" w:type="dxa"/>
          </w:tcPr>
          <w:p w:rsidR="00A344C6" w:rsidRPr="006C5546" w:rsidRDefault="00A344C6" w:rsidP="00F24034">
            <w:pPr>
              <w:jc w:val="center"/>
              <w:rPr>
                <w:sz w:val="24"/>
                <w:szCs w:val="24"/>
              </w:rPr>
            </w:pPr>
            <w:r w:rsidRPr="006C5546">
              <w:rPr>
                <w:sz w:val="24"/>
                <w:szCs w:val="24"/>
              </w:rPr>
              <w:t>Региональный уровень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Республиканский </w:t>
            </w:r>
            <w:r w:rsidRPr="00BE653B">
              <w:rPr>
                <w:sz w:val="24"/>
                <w:szCs w:val="24"/>
              </w:rPr>
              <w:lastRenderedPageBreak/>
              <w:t>дистанционный интеллектуальный турнир по биологии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lastRenderedPageBreak/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lastRenderedPageBreak/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1 место</w:t>
            </w:r>
          </w:p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lastRenderedPageBreak/>
              <w:t>2 место</w:t>
            </w:r>
          </w:p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 w:val="restart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E653B">
              <w:rPr>
                <w:sz w:val="24"/>
                <w:szCs w:val="24"/>
              </w:rPr>
              <w:t>Учи.ру</w:t>
            </w:r>
            <w:proofErr w:type="spellEnd"/>
            <w:r w:rsidRPr="00BE653B">
              <w:rPr>
                <w:sz w:val="24"/>
                <w:szCs w:val="24"/>
              </w:rPr>
              <w:t>. Безопасные дороги»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Похв.гр</w:t>
            </w:r>
            <w:proofErr w:type="spellEnd"/>
            <w:r w:rsidRPr="00BE653B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 w:val="restart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«</w:t>
            </w:r>
            <w:proofErr w:type="spellStart"/>
            <w:r w:rsidRPr="00BE653B">
              <w:rPr>
                <w:sz w:val="24"/>
                <w:szCs w:val="24"/>
              </w:rPr>
              <w:t>Учи.ру</w:t>
            </w:r>
            <w:proofErr w:type="spellEnd"/>
            <w:r w:rsidRPr="00BE653B">
              <w:rPr>
                <w:sz w:val="24"/>
                <w:szCs w:val="24"/>
              </w:rPr>
              <w:t>. Культура вокруг нас»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Аксен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Онлайн-олимпиада</w:t>
            </w:r>
            <w:proofErr w:type="spellEnd"/>
            <w:r w:rsidRPr="00BE653B">
              <w:rPr>
                <w:sz w:val="24"/>
                <w:szCs w:val="24"/>
              </w:rPr>
              <w:t xml:space="preserve"> «</w:t>
            </w:r>
            <w:proofErr w:type="spellStart"/>
            <w:r w:rsidRPr="00BE653B">
              <w:rPr>
                <w:sz w:val="24"/>
                <w:szCs w:val="24"/>
              </w:rPr>
              <w:t>Нанотехнологии</w:t>
            </w:r>
            <w:proofErr w:type="spellEnd"/>
            <w:r w:rsidRPr="00BE653B"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 w:val="restart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«</w:t>
            </w:r>
            <w:proofErr w:type="spellStart"/>
            <w:r w:rsidRPr="00BE653B">
              <w:rPr>
                <w:sz w:val="24"/>
                <w:szCs w:val="24"/>
              </w:rPr>
              <w:t>Учи.ру</w:t>
            </w:r>
            <w:proofErr w:type="spellEnd"/>
            <w:r w:rsidRPr="00BE653B">
              <w:rPr>
                <w:sz w:val="24"/>
                <w:szCs w:val="24"/>
              </w:rPr>
              <w:t>. Безопасный интернет»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Аксен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 w:val="restart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Урок Цифры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Сертификат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Аксен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Конкурсы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 w:val="restart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Онлайн-олимпиада</w:t>
            </w:r>
            <w:proofErr w:type="spellEnd"/>
            <w:r w:rsidRPr="00BE653B">
              <w:rPr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proofErr w:type="spellStart"/>
            <w:r w:rsidRPr="00BE653B">
              <w:rPr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Пюрбеева Алина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  <w:vMerge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</w:p>
        </w:tc>
      </w:tr>
      <w:tr w:rsidR="00A344C6" w:rsidRPr="00F24034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 Во славу отечества» Стихотворение.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(на русском)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( на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Мукабенова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победит.-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«Поэтика»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Заочный тур олимпиады по англ.языку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Комиков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Аксён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Адьян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Заян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Санжираев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Церен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победители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Межрегиональная конференция «В космос тоже полетим, а пока всё знать хотим»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«КТК- талантливым детям-2024»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Худож.чтение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Бату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«КТК- талантливым детям-2024»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Худож.чтение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Прбеева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«КТК- талантливым детям-2024»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Худож.чтение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Комиков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«КТК- талантливым детям-2024»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Худож.чтение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Комиков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Аксён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«КТК- талантливым детям-2024»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Худож.чтение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«КТК- талантливым детям-2024»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Худож.чтение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«Поэтика»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Всероссийский конкурс чтецов «Мой друг, отчизне посвятим души прекрасные порывы»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sz w:val="24"/>
                <w:szCs w:val="24"/>
              </w:rPr>
            </w:pPr>
            <w:r w:rsidRPr="00BE653B">
              <w:rPr>
                <w:sz w:val="24"/>
                <w:szCs w:val="24"/>
              </w:rPr>
              <w:t>призер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по биологии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по биологии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по биологии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по биологии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по биологии</w:t>
            </w:r>
          </w:p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Мукабенова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Легкоатлетический кросс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Бату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Призёр-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Призёр-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«Шиповка юных»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Ольконов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Призёр-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«Шиповка юных»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Победитель- </w:t>
            </w:r>
            <w:proofErr w:type="spellStart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4C6" w:rsidRPr="00F77BC7" w:rsidTr="00A344C6">
        <w:tc>
          <w:tcPr>
            <w:tcW w:w="2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3B">
              <w:rPr>
                <w:rFonts w:ascii="Times New Roman" w:hAnsi="Times New Roman" w:cs="Times New Roman"/>
                <w:sz w:val="24"/>
                <w:szCs w:val="24"/>
              </w:rPr>
              <w:t>«Шиповка юных»</w:t>
            </w: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344C6" w:rsidRPr="00BE653B" w:rsidRDefault="00A344C6" w:rsidP="00B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034" w:rsidRPr="00F24034" w:rsidRDefault="00F24034" w:rsidP="00F240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Участие обучающихся в проектной и </w:t>
      </w:r>
      <w:proofErr w:type="spellStart"/>
      <w:r w:rsidRPr="00F24034">
        <w:rPr>
          <w:rFonts w:ascii="Times New Roman" w:hAnsi="Times New Roman" w:cs="Times New Roman"/>
          <w:b/>
          <w:sz w:val="24"/>
          <w:szCs w:val="24"/>
          <w:lang w:val="ru-RU"/>
        </w:rPr>
        <w:t>учебно</w:t>
      </w:r>
      <w:proofErr w:type="spellEnd"/>
      <w:r w:rsidRPr="00F24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исследовательской деятельности</w:t>
      </w:r>
    </w:p>
    <w:tbl>
      <w:tblPr>
        <w:tblStyle w:val="a8"/>
        <w:tblW w:w="9674" w:type="dxa"/>
        <w:tblInd w:w="-34" w:type="dxa"/>
        <w:tblLayout w:type="fixed"/>
        <w:tblLook w:val="04A0"/>
      </w:tblPr>
      <w:tblGrid>
        <w:gridCol w:w="425"/>
        <w:gridCol w:w="457"/>
        <w:gridCol w:w="1385"/>
        <w:gridCol w:w="850"/>
        <w:gridCol w:w="2125"/>
        <w:gridCol w:w="975"/>
        <w:gridCol w:w="18"/>
        <w:gridCol w:w="992"/>
        <w:gridCol w:w="1138"/>
        <w:gridCol w:w="1309"/>
      </w:tblGrid>
      <w:tr w:rsidR="00F24034" w:rsidTr="00A344C6">
        <w:trPr>
          <w:trHeight w:val="465"/>
        </w:trPr>
        <w:tc>
          <w:tcPr>
            <w:tcW w:w="425" w:type="dxa"/>
            <w:vMerge w:val="restart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57" w:type="dxa"/>
            <w:vMerge w:val="restart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5" w:type="dxa"/>
            <w:vMerge w:val="restart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щегося</w:t>
            </w:r>
            <w:proofErr w:type="spellEnd"/>
          </w:p>
        </w:tc>
        <w:tc>
          <w:tcPr>
            <w:tcW w:w="850" w:type="dxa"/>
            <w:vMerge w:val="restart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</w:t>
            </w:r>
          </w:p>
        </w:tc>
        <w:tc>
          <w:tcPr>
            <w:tcW w:w="3123" w:type="dxa"/>
            <w:gridSpan w:val="4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/ результат</w:t>
            </w:r>
          </w:p>
        </w:tc>
        <w:tc>
          <w:tcPr>
            <w:tcW w:w="1309" w:type="dxa"/>
            <w:vMerge w:val="restart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F24034" w:rsidTr="00A344C6">
        <w:trPr>
          <w:trHeight w:val="348"/>
        </w:trPr>
        <w:tc>
          <w:tcPr>
            <w:tcW w:w="42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0" w:type="dxa"/>
            <w:gridSpan w:val="2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регион. </w:t>
            </w:r>
          </w:p>
        </w:tc>
        <w:tc>
          <w:tcPr>
            <w:tcW w:w="1138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9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034" w:rsidTr="00A344C6">
        <w:trPr>
          <w:trHeight w:val="1155"/>
        </w:trPr>
        <w:tc>
          <w:tcPr>
            <w:tcW w:w="425" w:type="dxa"/>
            <w:vMerge w:val="restart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57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0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юных исследователей окружающей среды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Б.В.Выготского</w:t>
            </w:r>
            <w:proofErr w:type="spellEnd"/>
          </w:p>
        </w:tc>
        <w:tc>
          <w:tcPr>
            <w:tcW w:w="993" w:type="dxa"/>
            <w:gridSpan w:val="2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4" w:rsidTr="00A344C6">
        <w:trPr>
          <w:trHeight w:val="625"/>
        </w:trPr>
        <w:tc>
          <w:tcPr>
            <w:tcW w:w="42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F24034" w:rsidRPr="00DA3ABA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0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краеведческого движения</w:t>
            </w:r>
          </w:p>
        </w:tc>
        <w:tc>
          <w:tcPr>
            <w:tcW w:w="993" w:type="dxa"/>
            <w:gridSpan w:val="2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034" w:rsidRPr="003F7815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034" w:rsidTr="00A344C6">
        <w:trPr>
          <w:trHeight w:val="525"/>
        </w:trPr>
        <w:tc>
          <w:tcPr>
            <w:tcW w:w="42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F24034" w:rsidRPr="00DA3ABA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0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краеведческого движения</w:t>
            </w:r>
          </w:p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24034" w:rsidTr="00A344C6">
        <w:trPr>
          <w:trHeight w:val="1200"/>
        </w:trPr>
        <w:tc>
          <w:tcPr>
            <w:tcW w:w="42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F24034" w:rsidRPr="00DA3ABA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Санджиев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F24034" w:rsidRPr="00781086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краеведческого движения«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24034" w:rsidTr="00A344C6">
        <w:trPr>
          <w:trHeight w:val="1650"/>
        </w:trPr>
        <w:tc>
          <w:tcPr>
            <w:tcW w:w="42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F24034" w:rsidRPr="00DA3ABA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850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краеведческого движения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1138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24034" w:rsidRPr="00DA3ABA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4" w:rsidTr="00A344C6">
        <w:trPr>
          <w:trHeight w:val="819"/>
        </w:trPr>
        <w:tc>
          <w:tcPr>
            <w:tcW w:w="425" w:type="dxa"/>
            <w:vMerge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F24034" w:rsidRPr="00DA3ABA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0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24034" w:rsidRDefault="00F24034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«Отечество»</w:t>
            </w:r>
          </w:p>
        </w:tc>
        <w:tc>
          <w:tcPr>
            <w:tcW w:w="993" w:type="dxa"/>
            <w:gridSpan w:val="2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034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24034" w:rsidRPr="004279BB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1309" w:type="dxa"/>
          </w:tcPr>
          <w:p w:rsidR="00F24034" w:rsidRPr="00DA3ABA" w:rsidRDefault="00F24034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D435D" w:rsidTr="00A344C6">
        <w:trPr>
          <w:trHeight w:val="819"/>
        </w:trPr>
        <w:tc>
          <w:tcPr>
            <w:tcW w:w="42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D435D" w:rsidRDefault="00AD435D" w:rsidP="0061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</w:p>
          <w:p w:rsidR="00AD435D" w:rsidRDefault="00AD435D" w:rsidP="0061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0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8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9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D435D" w:rsidTr="00A344C6">
        <w:trPr>
          <w:trHeight w:val="819"/>
        </w:trPr>
        <w:tc>
          <w:tcPr>
            <w:tcW w:w="42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850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8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9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AD435D" w:rsidTr="00A344C6">
        <w:trPr>
          <w:trHeight w:val="819"/>
        </w:trPr>
        <w:tc>
          <w:tcPr>
            <w:tcW w:w="42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850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8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9" w:type="dxa"/>
          </w:tcPr>
          <w:p w:rsidR="00AD435D" w:rsidRDefault="00AD435D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822E6C" w:rsidRPr="00AD435D" w:rsidTr="00A344C6">
        <w:trPr>
          <w:trHeight w:val="819"/>
        </w:trPr>
        <w:tc>
          <w:tcPr>
            <w:tcW w:w="425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22E6C" w:rsidRDefault="00822E6C" w:rsidP="0061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0" w:type="dxa"/>
          </w:tcPr>
          <w:p w:rsidR="00822E6C" w:rsidRDefault="00822E6C" w:rsidP="00617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6C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 конкурс</w:t>
            </w:r>
            <w:r w:rsidRPr="00822E6C">
              <w:rPr>
                <w:sz w:val="24"/>
                <w:szCs w:val="24"/>
              </w:rPr>
              <w:t xml:space="preserve"> краеведческих и исследовательских работ «Отечество»</w:t>
            </w:r>
          </w:p>
        </w:tc>
        <w:tc>
          <w:tcPr>
            <w:tcW w:w="993" w:type="dxa"/>
            <w:gridSpan w:val="2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992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6C" w:rsidRPr="00AD435D" w:rsidTr="00A344C6">
        <w:trPr>
          <w:trHeight w:val="819"/>
        </w:trPr>
        <w:tc>
          <w:tcPr>
            <w:tcW w:w="425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22E6C" w:rsidRDefault="00A344C6" w:rsidP="0061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0" w:type="dxa"/>
          </w:tcPr>
          <w:p w:rsidR="00822E6C" w:rsidRDefault="00A344C6" w:rsidP="00617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822E6C" w:rsidRPr="00822E6C" w:rsidRDefault="00A344C6" w:rsidP="00F24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993" w:type="dxa"/>
            <w:gridSpan w:val="2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E6C" w:rsidRDefault="00A344C6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8" w:type="dxa"/>
          </w:tcPr>
          <w:p w:rsidR="00822E6C" w:rsidRDefault="00822E6C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22E6C" w:rsidRDefault="00A344C6" w:rsidP="00F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</w:tbl>
    <w:p w:rsidR="006C5546" w:rsidRPr="006C5546" w:rsidRDefault="006C5546" w:rsidP="006C554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5546">
        <w:rPr>
          <w:rFonts w:ascii="Times New Roman" w:hAnsi="Times New Roman" w:cs="Times New Roman"/>
          <w:sz w:val="24"/>
          <w:szCs w:val="24"/>
          <w:lang w:val="ru-RU"/>
        </w:rPr>
        <w:t>Исследовательская и проектная деятельность говорит о решении сразу нескольких задач программы «Одарённые дети». Во-первых, это одна из самых основополагающих задач - создание развивающей среды во внеклассной работе, которая способствовала бы самоутверждению личности в науке. Далее, это отбор среди различных систем обучения тех методов и приёмов, которые способствуют развитию самостоятельности мышления, инициативности и творчества и реализация задачи привлечения к осуществлению научно-исследовательской деятельности учащихся.</w:t>
      </w:r>
    </w:p>
    <w:p w:rsidR="009266F8" w:rsidRPr="00A344C6" w:rsidRDefault="006C5546" w:rsidP="00A344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C5546"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Положительным результатом целенаправленной работы администрации школы и предметных  методических объединений по использованию часов внеурочной деятельности стала активизация работы педагогов с учащимися по проектной и учебно-исследовательской деятельности. Эта работа проходила в рамках создания  индивидуальных  проектов и исследований. Наибольшее количество исследовательских работ было проведено педагогами гуманитарного цикла, естественных наук. Появились хорошие учебные исследования по краеведению, экологии, где помимо исследовательских работ есть большое количество ученических проектов. </w:t>
      </w:r>
    </w:p>
    <w:p w:rsidR="00183725" w:rsidRPr="009C7C9D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7C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 w:rsidR="004746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271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7463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463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47463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183725" w:rsidRPr="00AC6423" w:rsidRDefault="00AC6423" w:rsidP="00F77B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183725" w:rsidRPr="00AC6423" w:rsidRDefault="00AC6423" w:rsidP="00F77B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пользуются библиотекой цифрового образовательного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183725" w:rsidRPr="00AC6423" w:rsidRDefault="00AC6423" w:rsidP="00F77B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групповую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онлайн-коммуникацию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</w:t>
      </w:r>
      <w:r w:rsidR="002527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3725" w:rsidRPr="009C7C9D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Домашние задания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183725" w:rsidRPr="009C7C9D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="009C7C9D" w:rsidRPr="009C7C9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C7C9D" w:rsidRPr="009C7C9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школы домашние задания 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7–</w:t>
      </w:r>
      <w:r w:rsidR="00056B37" w:rsidRPr="009C7C9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-х классах иногда домашние задания выдаются 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таблицы 6.6 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183725" w:rsidRPr="009C7C9D" w:rsidRDefault="00183725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590"/>
        <w:gridCol w:w="849"/>
        <w:gridCol w:w="849"/>
        <w:gridCol w:w="1624"/>
        <w:gridCol w:w="590"/>
        <w:gridCol w:w="990"/>
        <w:gridCol w:w="1624"/>
        <w:gridCol w:w="1052"/>
        <w:gridCol w:w="815"/>
      </w:tblGrid>
      <w:tr w:rsidR="001837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83725" w:rsidRPr="00E856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AC6423" w:rsidP="002527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2527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AC6423" w:rsidP="002527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2527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AC6423" w:rsidP="002527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2527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5271D" w:rsidRDefault="0025271D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183725" w:rsidRPr="00AC6423" w:rsidRDefault="00183725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83725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5D741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5D741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5D741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D74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</w:t>
      </w:r>
      <w:r w:rsidR="005D7417">
        <w:rPr>
          <w:rFonts w:hAnsi="Times New Roman" w:cs="Times New Roman"/>
          <w:color w:val="000000"/>
          <w:sz w:val="24"/>
          <w:szCs w:val="24"/>
          <w:lang w:val="ru-RU"/>
        </w:rPr>
        <w:t>ел 1 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9C7C9D" w:rsidRPr="009C7C9D" w:rsidRDefault="009C7C9D" w:rsidP="009C7C9D">
      <w:pPr>
        <w:spacing w:before="0" w:beforeAutospacing="0" w:after="0" w:afterAutospacing="0"/>
        <w:ind w:right="2334"/>
        <w:jc w:val="both"/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Вы</w:t>
      </w:r>
      <w:r w:rsidRPr="00225DC6">
        <w:rPr>
          <w:sz w:val="24"/>
          <w:szCs w:val="24"/>
        </w:rPr>
        <w:t>c</w:t>
      </w:r>
      <w:proofErr w:type="spellStart"/>
      <w:r w:rsidRPr="009C7C9D">
        <w:rPr>
          <w:sz w:val="24"/>
          <w:szCs w:val="24"/>
          <w:lang w:val="ru-RU"/>
        </w:rPr>
        <w:t>шую</w:t>
      </w:r>
      <w:proofErr w:type="spellEnd"/>
      <w:r w:rsidRPr="009C7C9D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9C7C9D">
        <w:rPr>
          <w:sz w:val="24"/>
          <w:szCs w:val="24"/>
          <w:lang w:val="ru-RU"/>
        </w:rPr>
        <w:t>квалификациоиную</w:t>
      </w:r>
      <w:proofErr w:type="spellEnd"/>
      <w:r w:rsidRPr="009C7C9D">
        <w:rPr>
          <w:spacing w:val="-11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категорию имеют</w:t>
      </w:r>
      <w:r w:rsidRPr="009C7C9D">
        <w:rPr>
          <w:spacing w:val="-4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-</w:t>
      </w:r>
      <w:r w:rsidRPr="009C7C9D">
        <w:rPr>
          <w:spacing w:val="-12"/>
          <w:sz w:val="24"/>
          <w:szCs w:val="24"/>
          <w:lang w:val="ru-RU"/>
        </w:rPr>
        <w:t xml:space="preserve">6 </w:t>
      </w:r>
      <w:r w:rsidR="00BE653B">
        <w:rPr>
          <w:sz w:val="24"/>
          <w:szCs w:val="24"/>
          <w:lang w:val="ru-RU"/>
        </w:rPr>
        <w:t xml:space="preserve">человек </w:t>
      </w:r>
      <w:r w:rsidRPr="009C7C9D">
        <w:rPr>
          <w:sz w:val="24"/>
          <w:szCs w:val="24"/>
          <w:lang w:val="ru-RU"/>
        </w:rPr>
        <w:t>(</w:t>
      </w:r>
      <w:r w:rsidRPr="009C7C9D">
        <w:rPr>
          <w:spacing w:val="-2"/>
          <w:sz w:val="24"/>
          <w:szCs w:val="24"/>
          <w:lang w:val="ru-RU"/>
        </w:rPr>
        <w:t>6</w:t>
      </w:r>
      <w:r w:rsidR="00BE653B">
        <w:rPr>
          <w:spacing w:val="-2"/>
          <w:sz w:val="24"/>
          <w:szCs w:val="24"/>
          <w:lang w:val="ru-RU"/>
        </w:rPr>
        <w:t>0</w:t>
      </w:r>
      <w:r w:rsidR="00BE653B">
        <w:rPr>
          <w:sz w:val="24"/>
          <w:szCs w:val="24"/>
          <w:lang w:val="ru-RU"/>
        </w:rPr>
        <w:t>%)</w:t>
      </w:r>
      <w:r w:rsidRPr="009C7C9D">
        <w:rPr>
          <w:sz w:val="24"/>
          <w:szCs w:val="24"/>
          <w:lang w:val="ru-RU"/>
        </w:rPr>
        <w:t>;</w:t>
      </w:r>
    </w:p>
    <w:p w:rsidR="009C7C9D" w:rsidRPr="009C7C9D" w:rsidRDefault="009C7C9D" w:rsidP="009C7C9D">
      <w:pPr>
        <w:spacing w:before="0" w:beforeAutospacing="0" w:after="0" w:afterAutospacing="0"/>
        <w:ind w:right="2334"/>
        <w:jc w:val="both"/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Первую</w:t>
      </w:r>
      <w:r w:rsidRPr="009C7C9D">
        <w:rPr>
          <w:spacing w:val="40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квалификационную категорию имеют -</w:t>
      </w:r>
      <w:r w:rsidRPr="009C7C9D">
        <w:rPr>
          <w:spacing w:val="40"/>
          <w:sz w:val="24"/>
          <w:szCs w:val="24"/>
          <w:lang w:val="ru-RU"/>
        </w:rPr>
        <w:t xml:space="preserve"> </w:t>
      </w:r>
      <w:r w:rsidR="00BE653B">
        <w:rPr>
          <w:sz w:val="24"/>
          <w:szCs w:val="24"/>
          <w:lang w:val="ru-RU"/>
        </w:rPr>
        <w:t>4человек (40%)</w:t>
      </w:r>
      <w:r w:rsidRPr="009C7C9D">
        <w:rPr>
          <w:sz w:val="24"/>
          <w:szCs w:val="24"/>
          <w:lang w:val="ru-RU"/>
        </w:rPr>
        <w:t>;</w:t>
      </w:r>
    </w:p>
    <w:p w:rsidR="009C7C9D" w:rsidRPr="009C7C9D" w:rsidRDefault="009C7C9D" w:rsidP="009C7C9D">
      <w:pPr>
        <w:spacing w:before="0" w:beforeAutospacing="0" w:after="0" w:afterAutospacing="0"/>
        <w:ind w:right="2334"/>
        <w:jc w:val="both"/>
        <w:rPr>
          <w:i/>
          <w:sz w:val="24"/>
          <w:szCs w:val="24"/>
          <w:u w:val="single"/>
          <w:lang w:val="ru-RU"/>
        </w:rPr>
      </w:pPr>
      <w:r w:rsidRPr="009C7C9D">
        <w:rPr>
          <w:sz w:val="24"/>
          <w:szCs w:val="24"/>
          <w:lang w:val="ru-RU"/>
        </w:rPr>
        <w:t xml:space="preserve">         Педагоги, имеющие</w:t>
      </w:r>
      <w:r w:rsidRPr="009C7C9D">
        <w:rPr>
          <w:spacing w:val="40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отраслевые награды</w:t>
      </w:r>
      <w:r w:rsidRPr="009C7C9D">
        <w:rPr>
          <w:i/>
          <w:sz w:val="24"/>
          <w:szCs w:val="24"/>
          <w:u w:val="single"/>
          <w:lang w:val="ru-RU"/>
        </w:rPr>
        <w:t>:</w:t>
      </w:r>
    </w:p>
    <w:p w:rsidR="009C7C9D" w:rsidRPr="009C7C9D" w:rsidRDefault="009C7C9D" w:rsidP="009C7C9D">
      <w:pPr>
        <w:tabs>
          <w:tab w:val="left" w:pos="1663"/>
        </w:tabs>
        <w:spacing w:before="0" w:beforeAutospacing="0" w:after="0" w:afterAutospacing="0" w:line="237" w:lineRule="auto"/>
        <w:ind w:right="656"/>
        <w:rPr>
          <w:color w:val="0E0E0E"/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- От</w:t>
      </w:r>
      <w:r w:rsidR="00BE653B">
        <w:rPr>
          <w:sz w:val="24"/>
          <w:szCs w:val="24"/>
          <w:lang w:val="ru-RU"/>
        </w:rPr>
        <w:t>личник просвещения- 1 человек (</w:t>
      </w:r>
      <w:r w:rsidRPr="009C7C9D">
        <w:rPr>
          <w:sz w:val="24"/>
          <w:szCs w:val="24"/>
          <w:lang w:val="ru-RU"/>
        </w:rPr>
        <w:t>10%);</w:t>
      </w:r>
    </w:p>
    <w:p w:rsidR="009C7C9D" w:rsidRPr="009C7C9D" w:rsidRDefault="009C7C9D" w:rsidP="009C7C9D">
      <w:pPr>
        <w:tabs>
          <w:tab w:val="left" w:pos="1629"/>
        </w:tabs>
        <w:spacing w:before="0" w:beforeAutospacing="0" w:after="0" w:afterAutospacing="0" w:line="275" w:lineRule="exact"/>
        <w:rPr>
          <w:spacing w:val="-5"/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- звание</w:t>
      </w:r>
      <w:r w:rsidRPr="009C7C9D">
        <w:rPr>
          <w:spacing w:val="3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«Почетный</w:t>
      </w:r>
      <w:r w:rsidRPr="009C7C9D">
        <w:rPr>
          <w:spacing w:val="9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работник</w:t>
      </w:r>
      <w:r w:rsidRPr="009C7C9D">
        <w:rPr>
          <w:spacing w:val="-1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общего</w:t>
      </w:r>
      <w:r w:rsidRPr="009C7C9D">
        <w:rPr>
          <w:i/>
          <w:spacing w:val="-3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образования›</w:t>
      </w:r>
      <w:r w:rsidRPr="009C7C9D">
        <w:rPr>
          <w:spacing w:val="36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-</w:t>
      </w:r>
      <w:r w:rsidRPr="009C7C9D">
        <w:rPr>
          <w:spacing w:val="-12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 xml:space="preserve"> 3 человека</w:t>
      </w:r>
      <w:r w:rsidRPr="009C7C9D">
        <w:rPr>
          <w:spacing w:val="-12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(30</w:t>
      </w:r>
      <w:r w:rsidRPr="009C7C9D">
        <w:rPr>
          <w:spacing w:val="-7"/>
          <w:sz w:val="24"/>
          <w:szCs w:val="24"/>
          <w:lang w:val="ru-RU"/>
        </w:rPr>
        <w:t xml:space="preserve"> </w:t>
      </w:r>
      <w:r w:rsidRPr="009C7C9D">
        <w:rPr>
          <w:spacing w:val="-5"/>
          <w:sz w:val="24"/>
          <w:szCs w:val="24"/>
          <w:lang w:val="ru-RU"/>
        </w:rPr>
        <w:t>%);</w:t>
      </w:r>
    </w:p>
    <w:p w:rsidR="009C7C9D" w:rsidRPr="009C7C9D" w:rsidRDefault="009C7C9D" w:rsidP="009C7C9D">
      <w:pPr>
        <w:tabs>
          <w:tab w:val="left" w:pos="1629"/>
        </w:tabs>
        <w:spacing w:before="0" w:beforeAutospacing="0" w:after="0" w:afterAutospacing="0" w:line="275" w:lineRule="exact"/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- « Заслу</w:t>
      </w:r>
      <w:r w:rsidR="00BE653B">
        <w:rPr>
          <w:sz w:val="24"/>
          <w:szCs w:val="24"/>
          <w:lang w:val="ru-RU"/>
        </w:rPr>
        <w:t>женный учитель РК»- 1 человек (</w:t>
      </w:r>
      <w:r w:rsidRPr="009C7C9D">
        <w:rPr>
          <w:sz w:val="24"/>
          <w:szCs w:val="24"/>
          <w:lang w:val="ru-RU"/>
        </w:rPr>
        <w:t>10%);</w:t>
      </w:r>
    </w:p>
    <w:p w:rsidR="009C7C9D" w:rsidRPr="009C7C9D" w:rsidRDefault="009C7C9D" w:rsidP="009C7C9D">
      <w:pPr>
        <w:tabs>
          <w:tab w:val="left" w:pos="1663"/>
        </w:tabs>
        <w:spacing w:before="0" w:beforeAutospacing="0" w:after="0" w:afterAutospacing="0" w:line="237" w:lineRule="auto"/>
        <w:ind w:right="656"/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- Почетной</w:t>
      </w:r>
      <w:r w:rsidRPr="009C7C9D">
        <w:rPr>
          <w:spacing w:val="22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грамотой</w:t>
      </w:r>
      <w:r w:rsidRPr="009C7C9D">
        <w:rPr>
          <w:spacing w:val="21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Министерства</w:t>
      </w:r>
      <w:r w:rsidRPr="009C7C9D">
        <w:rPr>
          <w:spacing w:val="31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образования</w:t>
      </w:r>
      <w:r w:rsidRPr="009C7C9D">
        <w:rPr>
          <w:spacing w:val="20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и</w:t>
      </w:r>
      <w:r w:rsidRPr="009C7C9D">
        <w:rPr>
          <w:spacing w:val="12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науки</w:t>
      </w:r>
      <w:r w:rsidRPr="009C7C9D">
        <w:rPr>
          <w:spacing w:val="15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 xml:space="preserve">Российской </w:t>
      </w:r>
    </w:p>
    <w:p w:rsidR="009C7C9D" w:rsidRPr="009C7C9D" w:rsidRDefault="009C7C9D" w:rsidP="009C7C9D">
      <w:pPr>
        <w:tabs>
          <w:tab w:val="left" w:pos="1663"/>
        </w:tabs>
        <w:spacing w:before="0" w:beforeAutospacing="0" w:after="0" w:afterAutospacing="0" w:line="237" w:lineRule="auto"/>
        <w:ind w:right="656"/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 Федерации </w:t>
      </w:r>
      <w:r w:rsidRPr="009C7C9D">
        <w:rPr>
          <w:w w:val="90"/>
          <w:sz w:val="24"/>
          <w:szCs w:val="24"/>
          <w:lang w:val="ru-RU"/>
        </w:rPr>
        <w:t>— 3</w:t>
      </w:r>
      <w:r w:rsidR="00BE653B">
        <w:rPr>
          <w:sz w:val="24"/>
          <w:szCs w:val="24"/>
          <w:lang w:val="ru-RU"/>
        </w:rPr>
        <w:t xml:space="preserve"> человека (</w:t>
      </w:r>
      <w:r w:rsidRPr="009C7C9D">
        <w:rPr>
          <w:sz w:val="24"/>
          <w:szCs w:val="24"/>
          <w:lang w:val="ru-RU"/>
        </w:rPr>
        <w:t>30%);</w:t>
      </w:r>
    </w:p>
    <w:p w:rsidR="009C7C9D" w:rsidRPr="009C7C9D" w:rsidRDefault="009C7C9D" w:rsidP="009C7C9D">
      <w:pPr>
        <w:tabs>
          <w:tab w:val="left" w:pos="1663"/>
        </w:tabs>
        <w:spacing w:before="0" w:beforeAutospacing="0" w:after="0" w:afterAutospacing="0" w:line="237" w:lineRule="auto"/>
        <w:ind w:right="656"/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- Почетной</w:t>
      </w:r>
      <w:r w:rsidRPr="009C7C9D">
        <w:rPr>
          <w:spacing w:val="22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грамотой</w:t>
      </w:r>
      <w:r w:rsidRPr="009C7C9D">
        <w:rPr>
          <w:spacing w:val="21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Министерства</w:t>
      </w:r>
      <w:r w:rsidRPr="009C7C9D">
        <w:rPr>
          <w:spacing w:val="31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образования</w:t>
      </w:r>
      <w:r w:rsidRPr="009C7C9D">
        <w:rPr>
          <w:spacing w:val="20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и</w:t>
      </w:r>
      <w:r w:rsidRPr="009C7C9D">
        <w:rPr>
          <w:spacing w:val="12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науки</w:t>
      </w:r>
      <w:r w:rsidRPr="009C7C9D">
        <w:rPr>
          <w:spacing w:val="15"/>
          <w:sz w:val="24"/>
          <w:szCs w:val="24"/>
          <w:lang w:val="ru-RU"/>
        </w:rPr>
        <w:t xml:space="preserve"> </w:t>
      </w:r>
      <w:r w:rsidRPr="009C7C9D">
        <w:rPr>
          <w:sz w:val="24"/>
          <w:szCs w:val="24"/>
          <w:lang w:val="ru-RU"/>
        </w:rPr>
        <w:t>Республики</w:t>
      </w:r>
    </w:p>
    <w:p w:rsidR="009C7C9D" w:rsidRPr="009C7C9D" w:rsidRDefault="009C7C9D" w:rsidP="009C7C9D">
      <w:pPr>
        <w:tabs>
          <w:tab w:val="left" w:pos="1663"/>
        </w:tabs>
        <w:spacing w:before="0" w:beforeAutospacing="0" w:after="0" w:afterAutospacing="0" w:line="237" w:lineRule="auto"/>
        <w:ind w:right="656"/>
        <w:rPr>
          <w:sz w:val="24"/>
          <w:szCs w:val="24"/>
          <w:lang w:val="ru-RU"/>
        </w:rPr>
      </w:pPr>
      <w:r w:rsidRPr="009C7C9D">
        <w:rPr>
          <w:sz w:val="24"/>
          <w:szCs w:val="24"/>
          <w:lang w:val="ru-RU"/>
        </w:rPr>
        <w:t xml:space="preserve">          Калмыкия</w:t>
      </w:r>
      <w:r w:rsidRPr="009C7C9D">
        <w:rPr>
          <w:w w:val="90"/>
          <w:sz w:val="24"/>
          <w:szCs w:val="24"/>
          <w:lang w:val="ru-RU"/>
        </w:rPr>
        <w:t>— 5</w:t>
      </w:r>
      <w:r w:rsidRPr="009C7C9D">
        <w:rPr>
          <w:sz w:val="24"/>
          <w:szCs w:val="24"/>
          <w:lang w:val="ru-RU"/>
        </w:rPr>
        <w:t xml:space="preserve"> человек</w:t>
      </w:r>
      <w:r w:rsidR="00BE653B">
        <w:rPr>
          <w:sz w:val="24"/>
          <w:szCs w:val="24"/>
          <w:lang w:val="ru-RU"/>
        </w:rPr>
        <w:t xml:space="preserve"> (</w:t>
      </w:r>
      <w:r w:rsidRPr="009C7C9D">
        <w:rPr>
          <w:sz w:val="24"/>
          <w:szCs w:val="24"/>
          <w:lang w:val="ru-RU"/>
        </w:rPr>
        <w:t>50%).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83725" w:rsidRPr="00AC6423" w:rsidRDefault="00AC6423" w:rsidP="00F77BC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83725" w:rsidRPr="00AC6423" w:rsidRDefault="00AC6423" w:rsidP="00F77BC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83725" w:rsidRDefault="00AC6423" w:rsidP="00F77BC7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83725" w:rsidRPr="00AC6423" w:rsidRDefault="00AC6423" w:rsidP="00F77BC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83725" w:rsidRPr="00AC6423" w:rsidRDefault="00AC6423" w:rsidP="00F77BC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183725" w:rsidRDefault="00AC6423" w:rsidP="00F77BC7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026C9B" w:rsidRPr="00E731D8" w:rsidRDefault="00026C9B" w:rsidP="00026C9B">
      <w:pPr>
        <w:tabs>
          <w:tab w:val="left" w:pos="5392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1D8">
        <w:rPr>
          <w:rFonts w:ascii="Times New Roman" w:hAnsi="Times New Roman" w:cs="Times New Roman"/>
          <w:b/>
          <w:sz w:val="24"/>
          <w:szCs w:val="24"/>
          <w:lang w:val="ru-RU"/>
        </w:rPr>
        <w:t>Участие учителей школы в работе методического объединения района, предметных комиссий, профессиональных конкурсов:</w:t>
      </w:r>
    </w:p>
    <w:tbl>
      <w:tblPr>
        <w:tblStyle w:val="a8"/>
        <w:tblW w:w="0" w:type="auto"/>
        <w:tblInd w:w="250" w:type="dxa"/>
        <w:tblLook w:val="04A0"/>
      </w:tblPr>
      <w:tblGrid>
        <w:gridCol w:w="3528"/>
        <w:gridCol w:w="2993"/>
        <w:gridCol w:w="2800"/>
      </w:tblGrid>
      <w:tr w:rsidR="00026C9B" w:rsidRPr="007678D2" w:rsidTr="00A344C6">
        <w:tc>
          <w:tcPr>
            <w:tcW w:w="3528" w:type="dxa"/>
          </w:tcPr>
          <w:p w:rsidR="00026C9B" w:rsidRPr="007678D2" w:rsidRDefault="00026C9B" w:rsidP="006C5546">
            <w:pPr>
              <w:tabs>
                <w:tab w:val="left" w:pos="539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93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00" w:type="dxa"/>
          </w:tcPr>
          <w:p w:rsidR="00026C9B" w:rsidRPr="007678D2" w:rsidRDefault="00026C9B" w:rsidP="006C5546">
            <w:pPr>
              <w:tabs>
                <w:tab w:val="left" w:pos="539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026C9B" w:rsidRPr="007678D2" w:rsidTr="00A344C6">
        <w:trPr>
          <w:trHeight w:val="870"/>
        </w:trPr>
        <w:tc>
          <w:tcPr>
            <w:tcW w:w="3528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Б.Т., учитель калмыцкого языка</w:t>
            </w:r>
          </w:p>
        </w:tc>
        <w:tc>
          <w:tcPr>
            <w:tcW w:w="2993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айонный этап </w:t>
            </w: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800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026C9B" w:rsidRPr="007678D2" w:rsidTr="00A344C6">
        <w:trPr>
          <w:trHeight w:val="345"/>
        </w:trPr>
        <w:tc>
          <w:tcPr>
            <w:tcW w:w="3528" w:type="dxa"/>
            <w:vMerge w:val="restart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 Е.Ш., учитель физики</w:t>
            </w:r>
          </w:p>
        </w:tc>
        <w:tc>
          <w:tcPr>
            <w:tcW w:w="2993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айонный этап </w:t>
            </w: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800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</w:tr>
      <w:tr w:rsidR="00026C9B" w:rsidRPr="007678D2" w:rsidTr="00A344C6">
        <w:trPr>
          <w:trHeight w:val="195"/>
        </w:trPr>
        <w:tc>
          <w:tcPr>
            <w:tcW w:w="3528" w:type="dxa"/>
            <w:vMerge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00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ЕГЭ  по общеобразовательным программам СОО.</w:t>
            </w: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«Физика»</w:t>
            </w:r>
          </w:p>
        </w:tc>
      </w:tr>
      <w:tr w:rsidR="00026C9B" w:rsidRPr="007678D2" w:rsidTr="00A344C6">
        <w:trPr>
          <w:trHeight w:val="656"/>
        </w:trPr>
        <w:tc>
          <w:tcPr>
            <w:tcW w:w="3528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 Б.Б., учитель биологии, химии</w:t>
            </w:r>
          </w:p>
        </w:tc>
        <w:tc>
          <w:tcPr>
            <w:tcW w:w="2993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айонный этап </w:t>
            </w: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800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</w:tr>
      <w:tr w:rsidR="00026C9B" w:rsidRPr="007678D2" w:rsidTr="00A344C6">
        <w:trPr>
          <w:trHeight w:val="360"/>
        </w:trPr>
        <w:tc>
          <w:tcPr>
            <w:tcW w:w="3528" w:type="dxa"/>
            <w:vMerge w:val="restart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русского языка</w:t>
            </w:r>
          </w:p>
        </w:tc>
        <w:tc>
          <w:tcPr>
            <w:tcW w:w="2993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айонный этап </w:t>
            </w: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800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ч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26C9B" w:rsidRPr="007678D2" w:rsidTr="00A344C6">
        <w:trPr>
          <w:trHeight w:val="195"/>
        </w:trPr>
        <w:tc>
          <w:tcPr>
            <w:tcW w:w="3528" w:type="dxa"/>
            <w:vMerge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00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ГИА по общеобразовательным программам ООО.</w:t>
            </w: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«Русский язык»</w:t>
            </w:r>
          </w:p>
        </w:tc>
      </w:tr>
      <w:tr w:rsidR="00026C9B" w:rsidRPr="007678D2" w:rsidTr="00A344C6">
        <w:trPr>
          <w:trHeight w:val="465"/>
        </w:trPr>
        <w:tc>
          <w:tcPr>
            <w:tcW w:w="3528" w:type="dxa"/>
            <w:vMerge w:val="restart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учитель английского языка</w:t>
            </w: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айонный этап </w:t>
            </w: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4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800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</w:tr>
      <w:tr w:rsidR="00026C9B" w:rsidRPr="00E85664" w:rsidTr="00A344C6">
        <w:trPr>
          <w:trHeight w:val="900"/>
        </w:trPr>
        <w:tc>
          <w:tcPr>
            <w:tcW w:w="3528" w:type="dxa"/>
            <w:vMerge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 w:val="restart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6C9B" w:rsidRPr="005E459B" w:rsidRDefault="00026C9B" w:rsidP="006C55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 регионального методического  актива Республики Калмыкия.</w:t>
            </w:r>
          </w:p>
        </w:tc>
      </w:tr>
      <w:tr w:rsidR="00026C9B" w:rsidRPr="00E85664" w:rsidTr="00A344C6">
        <w:trPr>
          <w:trHeight w:val="1422"/>
        </w:trPr>
        <w:tc>
          <w:tcPr>
            <w:tcW w:w="3528" w:type="dxa"/>
            <w:vMerge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6C9B" w:rsidRPr="005E459B" w:rsidRDefault="00026C9B" w:rsidP="006C5546">
            <w:pPr>
              <w:pStyle w:val="a9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эксперт по проверке работ участников оценки предметных и методических компетенций </w:t>
            </w:r>
            <w:r>
              <w:rPr>
                <w:bCs/>
                <w:color w:val="000000"/>
                <w:shd w:val="clear" w:color="auto" w:fill="FFFFFF"/>
              </w:rPr>
              <w:t>учителей английского языка.</w:t>
            </w:r>
          </w:p>
        </w:tc>
      </w:tr>
      <w:tr w:rsidR="00026C9B" w:rsidRPr="007678D2" w:rsidTr="00A344C6">
        <w:trPr>
          <w:trHeight w:val="600"/>
        </w:trPr>
        <w:tc>
          <w:tcPr>
            <w:tcW w:w="3528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С.Ч., учитель физической культуры</w:t>
            </w:r>
          </w:p>
        </w:tc>
        <w:tc>
          <w:tcPr>
            <w:tcW w:w="2993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айонный этап </w:t>
            </w: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4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800" w:type="dxa"/>
          </w:tcPr>
          <w:p w:rsidR="00026C9B" w:rsidRPr="007678D2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</w:tr>
    </w:tbl>
    <w:p w:rsidR="00026C9B" w:rsidRPr="00E731D8" w:rsidRDefault="00026C9B" w:rsidP="00026C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31D8">
        <w:rPr>
          <w:rFonts w:ascii="Times New Roman" w:hAnsi="Times New Roman" w:cs="Times New Roman"/>
          <w:sz w:val="24"/>
          <w:szCs w:val="24"/>
          <w:lang w:val="ru-RU"/>
        </w:rPr>
        <w:t>Педагоги школы систематически проходят курсы повышения квалификации</w:t>
      </w:r>
    </w:p>
    <w:tbl>
      <w:tblPr>
        <w:tblStyle w:val="a8"/>
        <w:tblW w:w="0" w:type="auto"/>
        <w:tblInd w:w="250" w:type="dxa"/>
        <w:tblLayout w:type="fixed"/>
        <w:tblLook w:val="04A0"/>
      </w:tblPr>
      <w:tblGrid>
        <w:gridCol w:w="1134"/>
        <w:gridCol w:w="1843"/>
        <w:gridCol w:w="2977"/>
        <w:gridCol w:w="1559"/>
        <w:gridCol w:w="1808"/>
      </w:tblGrid>
      <w:tr w:rsidR="00026C9B" w:rsidTr="00A344C6">
        <w:trPr>
          <w:trHeight w:val="450"/>
        </w:trPr>
        <w:tc>
          <w:tcPr>
            <w:tcW w:w="1134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1843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курсов</w:t>
            </w:r>
          </w:p>
        </w:tc>
        <w:tc>
          <w:tcPr>
            <w:tcW w:w="1559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808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026C9B" w:rsidRPr="00E731D8" w:rsidTr="00A344C6">
        <w:trPr>
          <w:trHeight w:val="2305"/>
        </w:trPr>
        <w:tc>
          <w:tcPr>
            <w:tcW w:w="1134" w:type="dxa"/>
          </w:tcPr>
          <w:p w:rsidR="009749C6" w:rsidRDefault="009749C6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C6" w:rsidRDefault="009749C6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C6" w:rsidRDefault="009749C6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C9B" w:rsidRDefault="009749C6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843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2977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 - педагогическая компетентность эксперта государственной итоговой аттестации выпускников 9 класса. Предмет « Русский язык»</w:t>
            </w:r>
          </w:p>
        </w:tc>
        <w:tc>
          <w:tcPr>
            <w:tcW w:w="1559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22.01.-30.01.2024</w:t>
            </w:r>
          </w:p>
        </w:tc>
        <w:tc>
          <w:tcPr>
            <w:tcW w:w="1808" w:type="dxa"/>
          </w:tcPr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026C9B" w:rsidRDefault="00026C9B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1" w:rsidRPr="00E85664" w:rsidTr="00A344C6">
        <w:trPr>
          <w:trHeight w:val="2305"/>
        </w:trPr>
        <w:tc>
          <w:tcPr>
            <w:tcW w:w="1134" w:type="dxa"/>
            <w:vMerge w:val="restart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2977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</w:tc>
        <w:tc>
          <w:tcPr>
            <w:tcW w:w="1559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11.06-03.07.2024</w:t>
            </w:r>
          </w:p>
        </w:tc>
        <w:tc>
          <w:tcPr>
            <w:tcW w:w="1808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Государственный университет просвещения</w:t>
            </w:r>
          </w:p>
        </w:tc>
      </w:tr>
      <w:tr w:rsidR="004F6D21" w:rsidRPr="00E731D8" w:rsidTr="00A344C6">
        <w:trPr>
          <w:trHeight w:val="926"/>
        </w:trPr>
        <w:tc>
          <w:tcPr>
            <w:tcW w:w="1134" w:type="dxa"/>
            <w:vMerge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Кузьминична</w:t>
            </w:r>
          </w:p>
        </w:tc>
        <w:tc>
          <w:tcPr>
            <w:tcW w:w="2977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«Робототехника: особенности содержания и методика обучения»</w:t>
            </w:r>
          </w:p>
        </w:tc>
        <w:tc>
          <w:tcPr>
            <w:tcW w:w="1559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28.10-31.10.2024</w:t>
            </w:r>
          </w:p>
        </w:tc>
        <w:tc>
          <w:tcPr>
            <w:tcW w:w="1808" w:type="dxa"/>
          </w:tcPr>
          <w:p w:rsidR="004F6D21" w:rsidRDefault="004F6D21" w:rsidP="009749C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1" w:rsidRPr="00E85664" w:rsidTr="00A344C6">
        <w:trPr>
          <w:trHeight w:val="1421"/>
        </w:trPr>
        <w:tc>
          <w:tcPr>
            <w:tcW w:w="1134" w:type="dxa"/>
            <w:vMerge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Кузьминична</w:t>
            </w:r>
          </w:p>
        </w:tc>
        <w:tc>
          <w:tcPr>
            <w:tcW w:w="2977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учебному предмету «Труд(технология)» в условиях внесения изменений в ФОП ООО»</w:t>
            </w:r>
          </w:p>
        </w:tc>
        <w:tc>
          <w:tcPr>
            <w:tcW w:w="1559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27.08.-22.10.2024</w:t>
            </w:r>
          </w:p>
        </w:tc>
        <w:tc>
          <w:tcPr>
            <w:tcW w:w="1808" w:type="dxa"/>
          </w:tcPr>
          <w:p w:rsidR="004F6D21" w:rsidRDefault="004F6D21" w:rsidP="009749C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Государственный университет просвещения</w:t>
            </w:r>
          </w:p>
        </w:tc>
      </w:tr>
      <w:tr w:rsidR="004F6D21" w:rsidRPr="00E85664" w:rsidTr="00A344C6">
        <w:trPr>
          <w:trHeight w:val="1124"/>
        </w:trPr>
        <w:tc>
          <w:tcPr>
            <w:tcW w:w="1134" w:type="dxa"/>
            <w:vMerge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2977" w:type="dxa"/>
          </w:tcPr>
          <w:p w:rsidR="004F6D21" w:rsidRDefault="004F6D21" w:rsidP="004F6D21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1559" w:type="dxa"/>
          </w:tcPr>
          <w:p w:rsidR="004F6D21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18.09-20.09.2024</w:t>
            </w:r>
          </w:p>
        </w:tc>
        <w:tc>
          <w:tcPr>
            <w:tcW w:w="1808" w:type="dxa"/>
          </w:tcPr>
          <w:p w:rsidR="004F6D21" w:rsidRDefault="004F6D21" w:rsidP="009749C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Центр развития военно-спортивной подготовки и патриотического воспитания молодежи»</w:t>
            </w:r>
          </w:p>
        </w:tc>
      </w:tr>
      <w:tr w:rsidR="009749C6" w:rsidRPr="00E731D8" w:rsidTr="00A344C6">
        <w:trPr>
          <w:trHeight w:val="1112"/>
        </w:trPr>
        <w:tc>
          <w:tcPr>
            <w:tcW w:w="1134" w:type="dxa"/>
            <w:tcBorders>
              <w:top w:val="nil"/>
            </w:tcBorders>
          </w:tcPr>
          <w:p w:rsidR="009749C6" w:rsidRDefault="009749C6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749C6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977" w:type="dxa"/>
          </w:tcPr>
          <w:p w:rsidR="009749C6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«Изменения, которые вступают в силу с 01.09.2024г., работникам пищеблока в ОО»</w:t>
            </w:r>
          </w:p>
        </w:tc>
        <w:tc>
          <w:tcPr>
            <w:tcW w:w="1559" w:type="dxa"/>
          </w:tcPr>
          <w:p w:rsidR="009749C6" w:rsidRDefault="004F6D21" w:rsidP="006C554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808" w:type="dxa"/>
          </w:tcPr>
          <w:p w:rsidR="009749C6" w:rsidRDefault="004F6D21" w:rsidP="009749C6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МЦДПО</w:t>
            </w:r>
          </w:p>
        </w:tc>
      </w:tr>
    </w:tbl>
    <w:p w:rsidR="00026C9B" w:rsidRPr="00E731D8" w:rsidRDefault="00026C9B" w:rsidP="00026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3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Квалификационная категория педагога — это статусный показатель, который отражает его опыт и уровень профессионализма.</w:t>
      </w:r>
    </w:p>
    <w:p w:rsidR="00026C9B" w:rsidRPr="00026C9B" w:rsidRDefault="00026C9B" w:rsidP="00026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31D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Следует отметить, что в</w:t>
      </w:r>
      <w:r w:rsidR="004F6D2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</w:t>
      </w:r>
      <w:r w:rsidRPr="00E731D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4F6D2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</w:t>
      </w:r>
      <w:r w:rsidRPr="00E731D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полугодии 2023-2024 учебного года </w:t>
      </w:r>
      <w:r w:rsidR="004F6D2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аттестован 1 учитель</w:t>
      </w:r>
    </w:p>
    <w:tbl>
      <w:tblPr>
        <w:tblStyle w:val="a8"/>
        <w:tblW w:w="0" w:type="auto"/>
        <w:tblInd w:w="534" w:type="dxa"/>
        <w:tblLook w:val="04A0"/>
      </w:tblPr>
      <w:tblGrid>
        <w:gridCol w:w="791"/>
        <w:gridCol w:w="2566"/>
        <w:gridCol w:w="1902"/>
        <w:gridCol w:w="3813"/>
      </w:tblGrid>
      <w:tr w:rsidR="00026C9B" w:rsidTr="004F6D21">
        <w:trPr>
          <w:trHeight w:val="450"/>
        </w:trPr>
        <w:tc>
          <w:tcPr>
            <w:tcW w:w="791" w:type="dxa"/>
          </w:tcPr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66" w:type="dxa"/>
          </w:tcPr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02" w:type="dxa"/>
          </w:tcPr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аттестации</w:t>
            </w:r>
          </w:p>
        </w:tc>
        <w:tc>
          <w:tcPr>
            <w:tcW w:w="3813" w:type="dxa"/>
          </w:tcPr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Присвоенная категория</w:t>
            </w:r>
          </w:p>
        </w:tc>
      </w:tr>
      <w:tr w:rsidR="00026C9B" w:rsidTr="004F6D21">
        <w:trPr>
          <w:trHeight w:val="690"/>
        </w:trPr>
        <w:tc>
          <w:tcPr>
            <w:tcW w:w="791" w:type="dxa"/>
          </w:tcPr>
          <w:p w:rsidR="00026C9B" w:rsidRDefault="004F6D21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66" w:type="dxa"/>
          </w:tcPr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26C9B" w:rsidRDefault="004F6D21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813" w:type="dxa"/>
          </w:tcPr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9B" w:rsidRDefault="00026C9B" w:rsidP="004F6D21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725" w:rsidRPr="00AC6423" w:rsidRDefault="00183725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C7C9D" w:rsidRDefault="009C7C9D" w:rsidP="009C7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7C9D" w:rsidRDefault="009C7C9D" w:rsidP="00F77BC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2757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7C9D" w:rsidRDefault="009C7C9D" w:rsidP="00F77BC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7C9D" w:rsidRDefault="009C7C9D" w:rsidP="00F77BC7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674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C7C9D" w:rsidRPr="00AC6423" w:rsidRDefault="009C7C9D" w:rsidP="009C7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 бюджета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7C9D" w:rsidRDefault="009C7C9D" w:rsidP="009C7C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"/>
        <w:gridCol w:w="2384"/>
        <w:gridCol w:w="3669"/>
        <w:gridCol w:w="2866"/>
      </w:tblGrid>
      <w:tr w:rsidR="009C7C9D" w:rsidRPr="00E85664" w:rsidTr="009266F8">
        <w:trPr>
          <w:trHeight w:val="5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AC6423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9C7C9D" w:rsidTr="009266F8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CE083A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CE083A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CE083A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</w:tr>
      <w:tr w:rsidR="009C7C9D" w:rsidTr="009266F8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AD1B34" w:rsidRDefault="009C7C9D" w:rsidP="009C7C9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AD1B34" w:rsidRDefault="009C7C9D" w:rsidP="009C7C9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9C7C9D" w:rsidTr="009266F8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CE083A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CE083A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CE083A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</w:tr>
      <w:tr w:rsidR="009C7C9D" w:rsidTr="009266F8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AD1B34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Default="009C7C9D" w:rsidP="009C7C9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CE083A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C9D" w:rsidRPr="003441E9" w:rsidRDefault="009C7C9D" w:rsidP="009C7C9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</w:tbl>
    <w:p w:rsidR="009C7C9D" w:rsidRDefault="009C7C9D" w:rsidP="009C7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C9D" w:rsidRDefault="009C7C9D" w:rsidP="009C7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05 ноября  2024 г. № 769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утвержденного приказом </w:t>
      </w:r>
      <w:proofErr w:type="spellStart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699. Это касается учебных предметов «Родной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калмыцкий 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Литературное чтение на родном (калмыцком) языке 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C7C9D" w:rsidRPr="00AC6423" w:rsidRDefault="009C7C9D" w:rsidP="009C7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овались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учебники под авторством Виноградовой Н.Ф., Власенко В.И., Полякова А.В., чьи сроки использования продлили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6200">
        <w:rPr>
          <w:rFonts w:ascii="Times New Roman" w:hAnsi="Times New Roman" w:cs="Times New Roman"/>
          <w:lang w:val="ru-RU"/>
        </w:rPr>
        <w:t>до 26.06.2025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C7C9D" w:rsidRPr="00AC6423" w:rsidRDefault="009C7C9D" w:rsidP="009C7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9C7C9D" w:rsidRPr="00AC6423" w:rsidRDefault="009C7C9D" w:rsidP="009C7C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работе библиотеки Школы.</w:t>
      </w:r>
    </w:p>
    <w:p w:rsidR="005D7417" w:rsidRPr="00AC6423" w:rsidRDefault="009C7C9D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обновление фонда художественной литературы.</w:t>
      </w:r>
      <w:bookmarkStart w:id="0" w:name="_GoBack"/>
      <w:bookmarkEnd w:id="0"/>
    </w:p>
    <w:p w:rsidR="00183725" w:rsidRPr="009C7C9D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). Работа 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183725" w:rsidRPr="009C7C9D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183725" w:rsidRPr="009C7C9D" w:rsidRDefault="00AC6423" w:rsidP="00F77BC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C7C9D"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</w:rPr>
        <w:t>;</w:t>
      </w:r>
    </w:p>
    <w:p w:rsidR="00183725" w:rsidRPr="009C7C9D" w:rsidRDefault="00AC6423" w:rsidP="00F77BC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183725" w:rsidRPr="009C7C9D" w:rsidRDefault="00AC6423" w:rsidP="00F77BC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183725" w:rsidRPr="009C7C9D" w:rsidRDefault="00AC6423" w:rsidP="00F77BC7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183725" w:rsidRPr="009C7C9D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183725" w:rsidRPr="009C7C9D" w:rsidRDefault="00AC6423" w:rsidP="00F77BC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аватар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183725" w:rsidRPr="009C7C9D" w:rsidRDefault="00AC6423" w:rsidP="00F77BC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183725" w:rsidRPr="009C7C9D" w:rsidRDefault="00AC6423" w:rsidP="00F77BC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183725" w:rsidRPr="009C7C9D" w:rsidRDefault="00AC6423" w:rsidP="00F77BC7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183725" w:rsidRPr="009C7C9D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183725" w:rsidRPr="009C7C9D" w:rsidRDefault="00AC6423" w:rsidP="00F77BC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183725" w:rsidRPr="009C7C9D" w:rsidRDefault="00AC6423" w:rsidP="00F77BC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183725" w:rsidRPr="009C7C9D" w:rsidRDefault="00AC6423" w:rsidP="00F77BC7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83725" w:rsidRPr="00AC6423" w:rsidRDefault="00183725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183725" w:rsidRDefault="00AC6423" w:rsidP="00056B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5D7417" w:rsidRPr="009C7C9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5D7417" w:rsidRPr="009C7C9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56B37" w:rsidRPr="009C7C9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7C9D">
        <w:rPr>
          <w:rFonts w:hAnsi="Times New Roman" w:cs="Times New Roman"/>
          <w:color w:val="000000"/>
          <w:sz w:val="24"/>
          <w:szCs w:val="24"/>
        </w:rPr>
        <w:t> 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056B37" w:rsidRPr="009C7C9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9C7C9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</w:t>
      </w:r>
      <w:r w:rsidR="009C7C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6BFE" w:rsidRDefault="004F6BFE" w:rsidP="004F6BFE">
      <w:pPr>
        <w:pStyle w:val="a6"/>
        <w:spacing w:before="0"/>
        <w:ind w:right="574"/>
        <w:rPr>
          <w:sz w:val="24"/>
        </w:rPr>
      </w:pPr>
      <w:r w:rsidRPr="00476A67">
        <w:rPr>
          <w:sz w:val="24"/>
        </w:rPr>
        <w:t xml:space="preserve">       Здания школы – приспособленные, введены в эксплуатацию в 19</w:t>
      </w:r>
      <w:r>
        <w:rPr>
          <w:sz w:val="24"/>
        </w:rPr>
        <w:t>5</w:t>
      </w:r>
      <w:r w:rsidRPr="00476A67">
        <w:rPr>
          <w:sz w:val="24"/>
        </w:rPr>
        <w:t>8 и 1979 годах, находятся в    удовлетворительном состоянии. Школа оборудована автоматической пожарно-охранной сигнализацией с выводом сигнала на пульт пожарной охраны по радиоканалу и системой  оповещения и управления эвакуацией, функционирует система видеонаблюдения. Имеются приспособленные помещения под спортивный зал, столовую. Общая площадь помещений, в которых осуществляется образовательная деятельность, в расчете на одного учащегося составляет -21кв. м.</w:t>
      </w:r>
      <w:r w:rsidRPr="00476A67">
        <w:rPr>
          <w:b/>
          <w:sz w:val="24"/>
        </w:rPr>
        <w:t xml:space="preserve"> </w:t>
      </w:r>
      <w:r w:rsidRPr="00476A67">
        <w:rPr>
          <w:sz w:val="24"/>
        </w:rPr>
        <w:t xml:space="preserve">Для организации учебного процесса обучающихся в школе оборудовано 11 учебных кабинетов,3 из них оснащены современной </w:t>
      </w:r>
      <w:proofErr w:type="spellStart"/>
      <w:r w:rsidRPr="00476A67">
        <w:rPr>
          <w:sz w:val="24"/>
        </w:rPr>
        <w:t>мультимедийной</w:t>
      </w:r>
      <w:proofErr w:type="spellEnd"/>
      <w:r w:rsidRPr="00476A67">
        <w:rPr>
          <w:sz w:val="24"/>
        </w:rPr>
        <w:t xml:space="preserve"> техникой: кабинеты начальных классов и кабинет </w:t>
      </w:r>
      <w:r>
        <w:rPr>
          <w:sz w:val="24"/>
        </w:rPr>
        <w:t>математики, имеются компьютеры</w:t>
      </w:r>
      <w:r w:rsidRPr="00476A67">
        <w:rPr>
          <w:sz w:val="24"/>
        </w:rPr>
        <w:t>, интерактивные доски, проекторы.</w:t>
      </w:r>
    </w:p>
    <w:p w:rsidR="004F6BFE" w:rsidRPr="00476A67" w:rsidRDefault="004F6BFE" w:rsidP="004F6BFE">
      <w:pPr>
        <w:pStyle w:val="a6"/>
        <w:spacing w:before="0"/>
        <w:ind w:right="574"/>
        <w:rPr>
          <w:sz w:val="24"/>
        </w:rPr>
      </w:pPr>
      <w:r>
        <w:rPr>
          <w:sz w:val="24"/>
        </w:rPr>
        <w:t xml:space="preserve">С 2023 года функционирует центр образования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и технологической направленности «Точка роста».</w:t>
      </w:r>
    </w:p>
    <w:p w:rsidR="004F6BFE" w:rsidRPr="009C7C9D" w:rsidRDefault="004F6BFE" w:rsidP="00056B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183725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Внутренний мониторинг качества образования в школе осуществляется на основании 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локального нормативного акта - Положения о внутренней системе оценки качества 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образования. Положением определены цели и задачи мониторинга, порядок 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функционирования и методы проведения мониторинга, содержание и принципы внутренней системы оценки качества образования (с учетом положений п.3 ст. 28 Федерального закона от  29.12.2012 № 273-ФЗ «Об образовании в Российской Федерации»). ВСОКО предусматривает сбор, системный учет, обработку и анализ информации об организации и результатах  образовательного процесса, своевременное выявление изменений, происходящих в образовательном процессе, и факторов, вызывающих их, для эффективного решения задач управления качеством образования. Внутренняя система оценки качества образования в школе  осуществляется по трем направлениям, которые включают следующие объекты мониторинга: 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      1. Качество образовательных результатов: 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      2. Качество реализации образовательного процесса:  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      3. Качество условий, обеспечивающих образовательный процесс: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Источниками сбора данных и инструментарием сбора данных для расчета </w:t>
      </w:r>
      <w:proofErr w:type="spellStart"/>
      <w:r w:rsidRPr="004F6BFE">
        <w:rPr>
          <w:rFonts w:ascii="Times New Roman" w:hAnsi="Times New Roman" w:cs="Times New Roman"/>
          <w:sz w:val="24"/>
          <w:szCs w:val="24"/>
          <w:lang w:val="ru-RU"/>
        </w:rPr>
        <w:t>внутришкольных</w:t>
      </w:r>
      <w:proofErr w:type="spellEnd"/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 показателей и индикаторов мониторинга качества образования являются: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данные государственной статистической отчетности; - результаты государственной итоговой аттестации выпускников в форме ОГЭ, ЕГЭ;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- результаты ВПР;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результаты промежуточной аттестации согласно годовому учебному графику;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- результаты тестирования, анкетирования, социологических опросов;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отчеты работников школы;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-посещение уроков и внеклассных мероприятий;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- рейтинговые оценки образовательной организации;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дополнительные данные, собираемые в рамках мониторинговых исследований.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Процедура оценки индивидуальных образовательных достижений обучающихся включает в себя: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Единый государственный экзамен и основной государственный экзамен; - промежуточную и текущую аттестацию учащихся;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- включенность учащихся во внеурочную развивающую деятельность, в том числе в дополнительное образование;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социальную активность, в том числе результативность участия в олимпиадах, конкурсах, соревнованиях, конференциях различного уровня;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мониторинговые исследования готовности к обучению, адаптации учащихся 1-х, 5-х, 10- </w:t>
      </w:r>
      <w:proofErr w:type="spellStart"/>
      <w:r w:rsidRPr="004F6BFE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классов;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- мониторинговые исследования уровня учебных достижений;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мониторинг личностных, </w:t>
      </w:r>
      <w:proofErr w:type="spellStart"/>
      <w:r w:rsidRPr="004F6BFE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(в соответствии с ФГОС). </w:t>
      </w:r>
    </w:p>
    <w:p w:rsid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В систему внутреннего мониторинга качества образования включен </w:t>
      </w:r>
      <w:proofErr w:type="spellStart"/>
      <w:r w:rsidRPr="004F6BFE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контроль. Данный вид контроля осуществляется согласно плану ВШК, утвержденному директором школы. </w:t>
      </w:r>
    </w:p>
    <w:p w:rsidR="004F6BFE" w:rsidRPr="004F6BFE" w:rsidRDefault="004F6BFE" w:rsidP="004F6B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F6B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F6B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4F6B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F6B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4F6B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F6B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 результатов средняя.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мониторинговых исследований являются предметом обсуждения на заседаниях педагогического совета, совещаниях при директоре, совещаниях при заместителях директора.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ВСОКО способствуют: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- принятию обоснованных управленческих решений по повышению качества образования;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>- обеспечению единого образовательного пространства;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 - обеспечению объективности промежуточной и итоговой аттестации обучающихся;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- 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 </w:t>
      </w:r>
    </w:p>
    <w:p w:rsidR="004F6BFE" w:rsidRPr="004F6BFE" w:rsidRDefault="004F6BFE" w:rsidP="004F6BF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BFE">
        <w:rPr>
          <w:rFonts w:ascii="Times New Roman" w:hAnsi="Times New Roman" w:cs="Times New Roman"/>
          <w:sz w:val="24"/>
          <w:szCs w:val="24"/>
          <w:lang w:val="ru-RU"/>
        </w:rPr>
        <w:t xml:space="preserve">- созданию системы измерителей для различных пользователей, позволяющей эффективно достичь основных целей образования. </w:t>
      </w:r>
    </w:p>
    <w:p w:rsidR="004F6BFE" w:rsidRPr="004F6BFE" w:rsidRDefault="004F6BFE" w:rsidP="004F6BFE">
      <w:pPr>
        <w:spacing w:after="0"/>
        <w:ind w:right="57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B37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6B37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6B37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6B37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6B37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6B37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6B37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6B37" w:rsidRPr="00AC6423" w:rsidRDefault="00056B37" w:rsidP="005D74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25" w:rsidRPr="00AC6423" w:rsidRDefault="00AC6423" w:rsidP="00120E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7"/>
        <w:gridCol w:w="1467"/>
        <w:gridCol w:w="1433"/>
      </w:tblGrid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837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5D741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AC6423">
              <w:rPr>
                <w:lang w:val="ru-RU"/>
              </w:rPr>
              <w:br/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1/50%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E07851" w:rsidRDefault="00E07851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56B37">
              <w:rPr>
                <w:lang w:val="ru-RU"/>
              </w:rPr>
              <w:t>/100%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2F784B" w:rsidRDefault="002F784B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12/100%</w:t>
            </w:r>
          </w:p>
        </w:tc>
      </w:tr>
      <w:tr w:rsidR="0018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15694" w:rsidRDefault="00A15694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E653B">
              <w:rPr>
                <w:lang w:val="ru-RU"/>
              </w:rPr>
              <w:t>/100%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15694" w:rsidRDefault="00A15694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E653B">
              <w:rPr>
                <w:lang w:val="ru-RU"/>
              </w:rPr>
              <w:t>/100%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E85664" w:rsidRDefault="00E85664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1/ 8%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8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BE653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E653B">
              <w:rPr>
                <w:lang w:val="ru-RU"/>
              </w:rPr>
              <w:t>/75%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E653B">
              <w:rPr>
                <w:lang w:val="ru-RU"/>
              </w:rPr>
              <w:t>/25%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5D7417" w:rsidRDefault="005D7417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E653B">
              <w:rPr>
                <w:lang w:val="ru-RU"/>
              </w:rPr>
              <w:t>/0%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3068B1" w:rsidRDefault="003068B1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E653B">
              <w:rPr>
                <w:lang w:val="ru-RU"/>
              </w:rPr>
              <w:t>/ 62%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3068B1" w:rsidRDefault="003068B1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E653B">
              <w:rPr>
                <w:lang w:val="ru-RU"/>
              </w:rPr>
              <w:t>/0%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3068B1" w:rsidRDefault="003068B1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E653B">
              <w:rPr>
                <w:lang w:val="ru-RU"/>
              </w:rPr>
              <w:t>/ 62%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3068B1" w:rsidRDefault="003068B1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BE653B">
              <w:rPr>
                <w:lang w:val="ru-RU"/>
              </w:rPr>
              <w:t>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3068B1" w:rsidRDefault="003068B1" w:rsidP="00BE653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BE653B">
              <w:rPr>
                <w:lang w:val="ru-RU"/>
              </w:rPr>
              <w:t>%</w:t>
            </w:r>
          </w:p>
        </w:tc>
      </w:tr>
      <w:tr w:rsidR="001837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A45C5" w:rsidRDefault="001A45C5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</w:pP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A45C5" w:rsidRDefault="001A45C5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</w:pPr>
          </w:p>
        </w:tc>
      </w:tr>
      <w:tr w:rsidR="00183725" w:rsidRPr="00120E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A45C5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</w:pPr>
          </w:p>
        </w:tc>
      </w:tr>
      <w:tr w:rsidR="00183725" w:rsidRPr="00120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A45C5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83725" w:rsidRPr="00120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120E61" w:rsidRDefault="001A45C5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183725" w:rsidP="00120E61">
            <w:pPr>
              <w:spacing w:before="0" w:beforeAutospacing="0" w:after="0" w:afterAutospacing="0"/>
            </w:pP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E07851" w:rsidRDefault="00E07851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12/100%</w:t>
            </w:r>
          </w:p>
        </w:tc>
      </w:tr>
      <w:tr w:rsidR="0018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AC6423" w:rsidRDefault="00AC6423" w:rsidP="00120E61">
            <w:pPr>
              <w:spacing w:before="0" w:beforeAutospacing="0" w:after="0" w:afterAutospacing="0"/>
              <w:rPr>
                <w:lang w:val="ru-RU"/>
              </w:rPr>
            </w:pP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Default="00AC6423" w:rsidP="00120E6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25" w:rsidRPr="00E07851" w:rsidRDefault="00E07851" w:rsidP="00120E6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BE65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кв.м</w:t>
            </w:r>
          </w:p>
        </w:tc>
      </w:tr>
    </w:tbl>
    <w:p w:rsidR="00183725" w:rsidRPr="00AC6423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6E031E" w:rsidRDefault="00AC6423" w:rsidP="00120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42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rPr>
          <w:rFonts w:hAnsi="Times New Roman" w:cs="Times New Roman"/>
          <w:sz w:val="24"/>
          <w:szCs w:val="24"/>
          <w:lang w:val="ru-RU"/>
        </w:rPr>
      </w:pPr>
    </w:p>
    <w:p w:rsidR="006E031E" w:rsidRPr="006E031E" w:rsidRDefault="006E031E" w:rsidP="006E031E">
      <w:pPr>
        <w:tabs>
          <w:tab w:val="left" w:pos="1215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6E031E" w:rsidRDefault="006E031E" w:rsidP="009266F8">
      <w:pPr>
        <w:rPr>
          <w:rFonts w:hAnsi="Times New Roman" w:cs="Times New Roman"/>
          <w:sz w:val="24"/>
          <w:szCs w:val="24"/>
          <w:lang w:val="ru-RU"/>
        </w:rPr>
      </w:pPr>
    </w:p>
    <w:p w:rsidR="009266F8" w:rsidRDefault="009266F8" w:rsidP="009266F8">
      <w:pPr>
        <w:rPr>
          <w:rFonts w:hAnsi="Times New Roman" w:cs="Times New Roman"/>
          <w:sz w:val="24"/>
          <w:szCs w:val="24"/>
          <w:lang w:val="ru-RU"/>
        </w:rPr>
      </w:pPr>
    </w:p>
    <w:p w:rsidR="009266F8" w:rsidRDefault="009266F8" w:rsidP="009266F8">
      <w:pPr>
        <w:rPr>
          <w:rFonts w:hAnsi="Times New Roman" w:cs="Times New Roman"/>
          <w:sz w:val="24"/>
          <w:szCs w:val="24"/>
          <w:lang w:val="ru-RU"/>
        </w:rPr>
      </w:pPr>
    </w:p>
    <w:p w:rsidR="009266F8" w:rsidRDefault="009266F8" w:rsidP="009266F8">
      <w:pPr>
        <w:rPr>
          <w:rFonts w:hAnsi="Times New Roman" w:cs="Times New Roman"/>
          <w:sz w:val="24"/>
          <w:szCs w:val="24"/>
          <w:lang w:val="ru-RU"/>
        </w:rPr>
      </w:pPr>
    </w:p>
    <w:p w:rsidR="00183725" w:rsidRPr="006E031E" w:rsidRDefault="00183725" w:rsidP="006E031E">
      <w:pPr>
        <w:rPr>
          <w:rFonts w:hAnsi="Times New Roman" w:cs="Times New Roman"/>
          <w:sz w:val="24"/>
          <w:szCs w:val="24"/>
          <w:lang w:val="ru-RU"/>
        </w:rPr>
      </w:pPr>
    </w:p>
    <w:sectPr w:rsidR="00183725" w:rsidRPr="006E031E" w:rsidSect="004F6BF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7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E5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87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A3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B2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21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02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A5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E1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D1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B0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124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53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3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5123"/>
    <w:rsid w:val="00026C9B"/>
    <w:rsid w:val="00031723"/>
    <w:rsid w:val="000445F0"/>
    <w:rsid w:val="00052F4A"/>
    <w:rsid w:val="00056B37"/>
    <w:rsid w:val="00065CCA"/>
    <w:rsid w:val="00120E61"/>
    <w:rsid w:val="00183725"/>
    <w:rsid w:val="001A45C5"/>
    <w:rsid w:val="001C6177"/>
    <w:rsid w:val="00250536"/>
    <w:rsid w:val="0025271D"/>
    <w:rsid w:val="002A1381"/>
    <w:rsid w:val="002A5198"/>
    <w:rsid w:val="002D33B1"/>
    <w:rsid w:val="002D3591"/>
    <w:rsid w:val="002F784B"/>
    <w:rsid w:val="003068B1"/>
    <w:rsid w:val="0032266D"/>
    <w:rsid w:val="003514A0"/>
    <w:rsid w:val="00457E71"/>
    <w:rsid w:val="00474637"/>
    <w:rsid w:val="004E0002"/>
    <w:rsid w:val="004E6D5B"/>
    <w:rsid w:val="004F6BFE"/>
    <w:rsid w:val="004F6D21"/>
    <w:rsid w:val="004F7E17"/>
    <w:rsid w:val="005A05CE"/>
    <w:rsid w:val="005A09C2"/>
    <w:rsid w:val="005A7E20"/>
    <w:rsid w:val="005D7417"/>
    <w:rsid w:val="005F4A74"/>
    <w:rsid w:val="00612FE1"/>
    <w:rsid w:val="00617FE0"/>
    <w:rsid w:val="00653AF6"/>
    <w:rsid w:val="006C5546"/>
    <w:rsid w:val="006D3B8B"/>
    <w:rsid w:val="006E031E"/>
    <w:rsid w:val="006E036B"/>
    <w:rsid w:val="006E6BEA"/>
    <w:rsid w:val="00712478"/>
    <w:rsid w:val="00822E6C"/>
    <w:rsid w:val="00833D6F"/>
    <w:rsid w:val="00890E30"/>
    <w:rsid w:val="00893519"/>
    <w:rsid w:val="008D2DE8"/>
    <w:rsid w:val="009266F8"/>
    <w:rsid w:val="009656E6"/>
    <w:rsid w:val="009749C6"/>
    <w:rsid w:val="009C7C9D"/>
    <w:rsid w:val="009F3011"/>
    <w:rsid w:val="00A15694"/>
    <w:rsid w:val="00A344C6"/>
    <w:rsid w:val="00A70817"/>
    <w:rsid w:val="00AC6423"/>
    <w:rsid w:val="00AD435D"/>
    <w:rsid w:val="00B73A5A"/>
    <w:rsid w:val="00BA3577"/>
    <w:rsid w:val="00BE653B"/>
    <w:rsid w:val="00C33DAA"/>
    <w:rsid w:val="00C36EC1"/>
    <w:rsid w:val="00CD6273"/>
    <w:rsid w:val="00CE184E"/>
    <w:rsid w:val="00D6091D"/>
    <w:rsid w:val="00D62C51"/>
    <w:rsid w:val="00D81C3F"/>
    <w:rsid w:val="00E07851"/>
    <w:rsid w:val="00E36D82"/>
    <w:rsid w:val="00E438A1"/>
    <w:rsid w:val="00E731D8"/>
    <w:rsid w:val="00E8000F"/>
    <w:rsid w:val="00E85664"/>
    <w:rsid w:val="00F01E19"/>
    <w:rsid w:val="00F24034"/>
    <w:rsid w:val="00F577B3"/>
    <w:rsid w:val="00F7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64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2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C6423"/>
    <w:rPr>
      <w:b/>
      <w:bCs/>
    </w:rPr>
  </w:style>
  <w:style w:type="paragraph" w:styleId="a6">
    <w:name w:val="Body Text"/>
    <w:basedOn w:val="a"/>
    <w:link w:val="a7"/>
    <w:uiPriority w:val="1"/>
    <w:qFormat/>
    <w:rsid w:val="004F6BFE"/>
    <w:pPr>
      <w:widowControl w:val="0"/>
      <w:autoSpaceDE w:val="0"/>
      <w:autoSpaceDN w:val="0"/>
      <w:spacing w:before="8" w:beforeAutospacing="0" w:after="0" w:afterAutospacing="0"/>
    </w:pPr>
    <w:rPr>
      <w:rFonts w:ascii="Times New Roman" w:eastAsia="Times New Roman" w:hAnsi="Times New Roman" w:cs="Times New Roman"/>
      <w:sz w:val="21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4F6BFE"/>
    <w:rPr>
      <w:rFonts w:ascii="Times New Roman" w:eastAsia="Times New Roman" w:hAnsi="Times New Roman" w:cs="Times New Roman"/>
      <w:sz w:val="21"/>
      <w:szCs w:val="24"/>
      <w:lang w:val="ru-RU"/>
    </w:rPr>
  </w:style>
  <w:style w:type="table" w:styleId="a8">
    <w:name w:val="Table Grid"/>
    <w:basedOn w:val="a1"/>
    <w:uiPriority w:val="59"/>
    <w:rsid w:val="009266F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266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9266F8"/>
    <w:pPr>
      <w:spacing w:before="0" w:beforeAutospacing="0" w:after="0" w:afterAutospacing="0"/>
    </w:pPr>
    <w:rPr>
      <w:lang w:val="ru-RU"/>
    </w:rPr>
  </w:style>
  <w:style w:type="paragraph" w:customStyle="1" w:styleId="ConsPlusNormal">
    <w:name w:val="ConsPlusNormal"/>
    <w:rsid w:val="009266F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ing1">
    <w:name w:val="Heading 1"/>
    <w:basedOn w:val="a"/>
    <w:uiPriority w:val="1"/>
    <w:qFormat/>
    <w:rsid w:val="009266F8"/>
    <w:pPr>
      <w:widowControl w:val="0"/>
      <w:autoSpaceDE w:val="0"/>
      <w:autoSpaceDN w:val="0"/>
      <w:spacing w:before="0" w:beforeAutospacing="0" w:after="0" w:afterAutospacing="0"/>
      <w:ind w:left="761"/>
      <w:outlineLvl w:val="1"/>
    </w:pPr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b">
    <w:name w:val="List Paragraph"/>
    <w:basedOn w:val="a"/>
    <w:link w:val="ac"/>
    <w:uiPriority w:val="34"/>
    <w:qFormat/>
    <w:rsid w:val="009266F8"/>
    <w:pPr>
      <w:widowControl w:val="0"/>
      <w:autoSpaceDE w:val="0"/>
      <w:autoSpaceDN w:val="0"/>
      <w:spacing w:before="0" w:beforeAutospacing="0" w:after="0" w:afterAutospacing="0"/>
      <w:ind w:left="753" w:hanging="146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Абзац списка Знак"/>
    <w:link w:val="ab"/>
    <w:uiPriority w:val="34"/>
    <w:locked/>
    <w:rsid w:val="009266F8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9266F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266F8"/>
    <w:rPr>
      <w:lang w:val="ru-RU"/>
    </w:rPr>
  </w:style>
  <w:style w:type="paragraph" w:styleId="af">
    <w:name w:val="footer"/>
    <w:basedOn w:val="a"/>
    <w:link w:val="af0"/>
    <w:uiPriority w:val="99"/>
    <w:unhideWhenUsed/>
    <w:rsid w:val="009266F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9266F8"/>
    <w:rPr>
      <w:lang w:val="ru-RU"/>
    </w:rPr>
  </w:style>
  <w:style w:type="paragraph" w:customStyle="1" w:styleId="Default">
    <w:name w:val="Default"/>
    <w:rsid w:val="006C554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af1">
    <w:name w:val="Содержимое таблицы"/>
    <w:basedOn w:val="a"/>
    <w:rsid w:val="006C5546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SimSun" w:hAnsi="Times New Roman" w:cs="Lucida Sans"/>
      <w:kern w:val="1"/>
      <w:sz w:val="24"/>
      <w:szCs w:val="24"/>
      <w:lang w:val="ru-RU" w:eastAsia="hi-IN" w:bidi="hi-IN"/>
    </w:rPr>
  </w:style>
  <w:style w:type="paragraph" w:customStyle="1" w:styleId="c51">
    <w:name w:val="c51"/>
    <w:basedOn w:val="a"/>
    <w:rsid w:val="006C55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rsid w:val="006C5546"/>
  </w:style>
  <w:style w:type="paragraph" w:customStyle="1" w:styleId="11">
    <w:name w:val="Заголовок 11"/>
    <w:basedOn w:val="a"/>
    <w:uiPriority w:val="1"/>
    <w:qFormat/>
    <w:rsid w:val="006C5546"/>
    <w:pPr>
      <w:widowControl w:val="0"/>
      <w:autoSpaceDE w:val="0"/>
      <w:autoSpaceDN w:val="0"/>
      <w:spacing w:before="0" w:beforeAutospacing="0" w:after="0" w:afterAutospacing="0"/>
      <w:ind w:left="14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6C5546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iPriority w:val="99"/>
    <w:unhideWhenUsed/>
    <w:rsid w:val="006C5546"/>
    <w:rPr>
      <w:color w:val="0000FF" w:themeColor="hyperlink"/>
      <w:u w:val="single"/>
    </w:rPr>
  </w:style>
  <w:style w:type="character" w:customStyle="1" w:styleId="c0">
    <w:name w:val="c0"/>
    <w:basedOn w:val="a0"/>
    <w:rsid w:val="006C5546"/>
  </w:style>
  <w:style w:type="character" w:customStyle="1" w:styleId="c2">
    <w:name w:val="c2"/>
    <w:basedOn w:val="a0"/>
    <w:rsid w:val="006C5546"/>
  </w:style>
  <w:style w:type="character" w:customStyle="1" w:styleId="c6">
    <w:name w:val="c6"/>
    <w:basedOn w:val="a0"/>
    <w:rsid w:val="006C5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7403-0078-4882-ACA1-6F75617C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7988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Зундинская СОШ</dc:creator>
  <cp:lastModifiedBy>МКОУ Зундинская СОШ</cp:lastModifiedBy>
  <cp:revision>15</cp:revision>
  <cp:lastPrinted>2025-04-22T05:07:00Z</cp:lastPrinted>
  <dcterms:created xsi:type="dcterms:W3CDTF">2011-11-02T04:15:00Z</dcterms:created>
  <dcterms:modified xsi:type="dcterms:W3CDTF">2025-05-13T11:56:00Z</dcterms:modified>
</cp:coreProperties>
</file>